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EED15" w14:textId="68B0EB50" w:rsidR="00F55E54" w:rsidRPr="00F55E54" w:rsidRDefault="00FE134E" w:rsidP="00F55E54">
      <w:pPr>
        <w:pStyle w:val="NormalWeb"/>
        <w:spacing w:before="0" w:beforeAutospacing="0" w:after="0" w:afterAutospacing="0"/>
        <w:ind w:right="220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43460F" wp14:editId="578856D2">
                <wp:simplePos x="0" y="0"/>
                <wp:positionH relativeFrom="column">
                  <wp:posOffset>68580</wp:posOffset>
                </wp:positionH>
                <wp:positionV relativeFrom="paragraph">
                  <wp:posOffset>-27305</wp:posOffset>
                </wp:positionV>
                <wp:extent cx="5829300" cy="1211580"/>
                <wp:effectExtent l="57150" t="38100" r="76200" b="10287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2115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9B07224" id="Rectangle: Rounded Corners 1" o:spid="_x0000_s1026" style="position:absolute;margin-left:5.4pt;margin-top:-2.15pt;width:459pt;height:95.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" fillcolor="#ffde80" strokecolor="#bc4542 [3045]">
                <v:fill color2="#fff3da" rotate="t" angle="180" colors="0 #ffde80;.5 #ffe8b3;1 #fff3da" focus="100%" type="gradient"/>
                <v:shadow on="t" color="black" opacity="24903f" origin=",.5" offset="0,.55556mm"/>
              </v:roundrect>
            </w:pict>
          </mc:Fallback>
        </mc:AlternateContent>
      </w:r>
      <w:r w:rsidR="00F55E54" w:rsidRPr="00F55E54">
        <w:rPr>
          <w:rFonts w:ascii="Arial Black" w:hAnsi="Arial Black"/>
          <w:b/>
          <w:sz w:val="28"/>
          <w:szCs w:val="28"/>
        </w:rPr>
        <w:t>22</w:t>
      </w:r>
      <w:r w:rsidR="00F55E54" w:rsidRPr="00F55E54">
        <w:rPr>
          <w:rFonts w:ascii="Arial Black" w:hAnsi="Arial Black"/>
          <w:b/>
          <w:sz w:val="28"/>
          <w:szCs w:val="28"/>
          <w:vertAlign w:val="superscript"/>
        </w:rPr>
        <w:t>nd</w:t>
      </w:r>
      <w:r w:rsidR="00F55E54" w:rsidRPr="00F55E54">
        <w:rPr>
          <w:rFonts w:ascii="Arial Black" w:hAnsi="Arial Black"/>
          <w:b/>
          <w:sz w:val="28"/>
          <w:szCs w:val="28"/>
        </w:rPr>
        <w:t xml:space="preserve">  IAF  ASIA  FACILITA</w:t>
      </w:r>
      <w:bookmarkStart w:id="0" w:name="_GoBack"/>
      <w:bookmarkEnd w:id="0"/>
      <w:r w:rsidR="00F55E54" w:rsidRPr="00F55E54">
        <w:rPr>
          <w:rFonts w:ascii="Arial Black" w:hAnsi="Arial Black"/>
          <w:b/>
          <w:sz w:val="28"/>
          <w:szCs w:val="28"/>
        </w:rPr>
        <w:t>TOR  CONFERENCE  2019</w:t>
      </w:r>
    </w:p>
    <w:p w14:paraId="115342FF" w14:textId="77777777" w:rsidR="00F55E54" w:rsidRPr="00F55E54" w:rsidRDefault="00F55E54" w:rsidP="00F55E54">
      <w:pPr>
        <w:pStyle w:val="NormalWeb"/>
        <w:spacing w:before="0" w:beforeAutospacing="0" w:after="0" w:afterAutospacing="0"/>
        <w:ind w:right="220"/>
        <w:jc w:val="center"/>
        <w:rPr>
          <w:rFonts w:ascii="Arial" w:hAnsi="Arial" w:cs="Arial"/>
          <w:b/>
          <w:color w:val="0000FF"/>
        </w:rPr>
      </w:pPr>
      <w:r w:rsidRPr="00F55E54">
        <w:rPr>
          <w:rFonts w:ascii="Arial" w:hAnsi="Arial" w:cs="Arial"/>
          <w:b/>
          <w:color w:val="0000FF"/>
        </w:rPr>
        <w:t>2</w:t>
      </w:r>
      <w:r w:rsidRPr="00F55E54">
        <w:rPr>
          <w:rFonts w:ascii="Arial" w:hAnsi="Arial" w:cs="Arial"/>
          <w:b/>
          <w:color w:val="0000FF"/>
          <w:vertAlign w:val="superscript"/>
        </w:rPr>
        <w:t>nd</w:t>
      </w:r>
      <w:r w:rsidRPr="00F55E54">
        <w:rPr>
          <w:rFonts w:ascii="Arial" w:hAnsi="Arial" w:cs="Arial"/>
          <w:b/>
          <w:color w:val="0000FF"/>
        </w:rPr>
        <w:t xml:space="preserve"> &amp;  3</w:t>
      </w:r>
      <w:r w:rsidRPr="00F55E54">
        <w:rPr>
          <w:rFonts w:ascii="Arial" w:hAnsi="Arial" w:cs="Arial"/>
          <w:b/>
          <w:color w:val="0000FF"/>
          <w:vertAlign w:val="superscript"/>
        </w:rPr>
        <w:t>rd</w:t>
      </w:r>
      <w:r w:rsidRPr="00F55E54">
        <w:rPr>
          <w:rFonts w:ascii="Arial" w:hAnsi="Arial" w:cs="Arial"/>
          <w:b/>
          <w:color w:val="0000FF"/>
        </w:rPr>
        <w:t xml:space="preserve">  September  2019  …  Assessment  Days</w:t>
      </w:r>
    </w:p>
    <w:p w14:paraId="423DF81E" w14:textId="77777777" w:rsidR="00F55E54" w:rsidRPr="00F55E54" w:rsidRDefault="00F55E54" w:rsidP="00F55E54">
      <w:pPr>
        <w:pStyle w:val="NormalWeb"/>
        <w:spacing w:before="0" w:beforeAutospacing="0" w:after="0" w:afterAutospacing="0"/>
        <w:ind w:right="220"/>
        <w:jc w:val="center"/>
        <w:rPr>
          <w:rFonts w:ascii="Arial" w:hAnsi="Arial" w:cs="Arial"/>
          <w:b/>
          <w:color w:val="C00000"/>
        </w:rPr>
      </w:pPr>
      <w:r w:rsidRPr="00F55E54">
        <w:rPr>
          <w:rFonts w:ascii="Arial" w:hAnsi="Arial" w:cs="Arial"/>
          <w:b/>
          <w:color w:val="C00000"/>
        </w:rPr>
        <w:t>4</w:t>
      </w:r>
      <w:r w:rsidRPr="00F55E54">
        <w:rPr>
          <w:rFonts w:ascii="Arial" w:hAnsi="Arial" w:cs="Arial"/>
          <w:b/>
          <w:color w:val="C00000"/>
          <w:vertAlign w:val="superscript"/>
        </w:rPr>
        <w:t>th</w:t>
      </w:r>
      <w:r w:rsidRPr="00F55E54">
        <w:rPr>
          <w:rFonts w:ascii="Arial" w:hAnsi="Arial" w:cs="Arial"/>
          <w:b/>
          <w:color w:val="C00000"/>
        </w:rPr>
        <w:t xml:space="preserve">  &amp;  5</w:t>
      </w:r>
      <w:r w:rsidRPr="00F55E54">
        <w:rPr>
          <w:rFonts w:ascii="Arial" w:hAnsi="Arial" w:cs="Arial"/>
          <w:b/>
          <w:color w:val="C00000"/>
          <w:vertAlign w:val="superscript"/>
        </w:rPr>
        <w:t>th</w:t>
      </w:r>
      <w:r w:rsidRPr="00F55E54">
        <w:rPr>
          <w:rFonts w:ascii="Arial" w:hAnsi="Arial" w:cs="Arial"/>
          <w:b/>
          <w:color w:val="C00000"/>
        </w:rPr>
        <w:t xml:space="preserve">  September  2019  …  Pre-Conference  Workshops</w:t>
      </w:r>
    </w:p>
    <w:p w14:paraId="4FE98173" w14:textId="39170F85" w:rsidR="00F55E54" w:rsidRDefault="00F55E54" w:rsidP="00F55E54">
      <w:pPr>
        <w:pStyle w:val="NormalWeb"/>
        <w:spacing w:before="0" w:beforeAutospacing="0" w:after="0" w:afterAutospacing="0"/>
        <w:ind w:right="220"/>
        <w:jc w:val="center"/>
        <w:rPr>
          <w:rFonts w:ascii="Arial" w:hAnsi="Arial" w:cs="Arial"/>
          <w:b/>
          <w:color w:val="009900"/>
        </w:rPr>
      </w:pPr>
      <w:r w:rsidRPr="00F55E54">
        <w:rPr>
          <w:rFonts w:ascii="Arial" w:hAnsi="Arial" w:cs="Arial"/>
          <w:b/>
          <w:color w:val="009900"/>
        </w:rPr>
        <w:t>6</w:t>
      </w:r>
      <w:r w:rsidRPr="00F55E54">
        <w:rPr>
          <w:rFonts w:ascii="Arial" w:hAnsi="Arial" w:cs="Arial"/>
          <w:b/>
          <w:color w:val="009900"/>
          <w:vertAlign w:val="superscript"/>
        </w:rPr>
        <w:t>th</w:t>
      </w:r>
      <w:r w:rsidRPr="00F55E54">
        <w:rPr>
          <w:rFonts w:ascii="Arial" w:hAnsi="Arial" w:cs="Arial"/>
          <w:b/>
          <w:color w:val="009900"/>
        </w:rPr>
        <w:t xml:space="preserve">  &amp;  7</w:t>
      </w:r>
      <w:r w:rsidRPr="00F55E54">
        <w:rPr>
          <w:rFonts w:ascii="Arial" w:hAnsi="Arial" w:cs="Arial"/>
          <w:b/>
          <w:color w:val="009900"/>
          <w:vertAlign w:val="superscript"/>
        </w:rPr>
        <w:t>th</w:t>
      </w:r>
      <w:r w:rsidRPr="00F55E54">
        <w:rPr>
          <w:rFonts w:ascii="Arial" w:hAnsi="Arial" w:cs="Arial"/>
          <w:b/>
          <w:color w:val="009900"/>
        </w:rPr>
        <w:t xml:space="preserve">  September  2019  …  Conference</w:t>
      </w:r>
    </w:p>
    <w:p w14:paraId="44BB2F8B" w14:textId="77777777" w:rsidR="003F2B35" w:rsidRPr="003F2B35" w:rsidRDefault="003F2B35" w:rsidP="00F55E54">
      <w:pPr>
        <w:pStyle w:val="NormalWeb"/>
        <w:spacing w:before="0" w:beforeAutospacing="0" w:after="0" w:afterAutospacing="0"/>
        <w:ind w:right="220"/>
        <w:jc w:val="center"/>
        <w:rPr>
          <w:rFonts w:ascii="Arial" w:hAnsi="Arial" w:cs="Arial"/>
          <w:b/>
          <w:color w:val="009900"/>
          <w:sz w:val="16"/>
          <w:szCs w:val="16"/>
        </w:rPr>
      </w:pPr>
    </w:p>
    <w:p w14:paraId="4C17FE4E" w14:textId="77777777" w:rsidR="00F55E54" w:rsidRPr="00F55E54" w:rsidRDefault="00F55E54" w:rsidP="00F55E54">
      <w:pPr>
        <w:pStyle w:val="NormalWeb"/>
        <w:spacing w:before="0" w:beforeAutospacing="0" w:after="0" w:afterAutospacing="0"/>
        <w:ind w:right="220"/>
        <w:jc w:val="center"/>
        <w:rPr>
          <w:rFonts w:ascii="Cooper Black" w:hAnsi="Cooper Black"/>
          <w:b/>
          <w:i/>
          <w:color w:val="7030A0"/>
        </w:rPr>
      </w:pPr>
      <w:r w:rsidRPr="00F55E54">
        <w:rPr>
          <w:rFonts w:ascii="Cooper Black" w:hAnsi="Cooper Black"/>
          <w:b/>
          <w:i/>
          <w:color w:val="7030A0"/>
          <w:u w:val="single"/>
        </w:rPr>
        <w:t>Conference  Theme</w:t>
      </w:r>
      <w:r w:rsidRPr="00F55E54">
        <w:rPr>
          <w:rFonts w:ascii="Cooper Black" w:hAnsi="Cooper Black"/>
          <w:b/>
          <w:i/>
          <w:color w:val="7030A0"/>
        </w:rPr>
        <w:t xml:space="preserve"> :  </w:t>
      </w:r>
      <w:proofErr w:type="spellStart"/>
      <w:r w:rsidRPr="00F55E54">
        <w:rPr>
          <w:rFonts w:ascii="Cooper Black" w:hAnsi="Cooper Black"/>
          <w:b/>
          <w:i/>
          <w:color w:val="7030A0"/>
        </w:rPr>
        <w:t>Synergising</w:t>
      </w:r>
      <w:proofErr w:type="spellEnd"/>
      <w:r w:rsidRPr="00F55E54">
        <w:rPr>
          <w:rFonts w:ascii="Cooper Black" w:hAnsi="Cooper Black"/>
          <w:b/>
          <w:i/>
          <w:color w:val="7030A0"/>
        </w:rPr>
        <w:t>,  Strengthening,  Sustaining</w:t>
      </w:r>
    </w:p>
    <w:p w14:paraId="5D75A219" w14:textId="1D6857E3" w:rsidR="00ED4EDE" w:rsidRPr="0022738F" w:rsidRDefault="00ED4EDE" w:rsidP="0017458C">
      <w:pPr>
        <w:tabs>
          <w:tab w:val="left" w:pos="9180"/>
        </w:tabs>
        <w:ind w:rightChars="15" w:right="33"/>
        <w:jc w:val="center"/>
        <w:rPr>
          <w:rFonts w:ascii="Arial" w:hAnsi="Arial" w:cs="Arial"/>
          <w:b/>
          <w:lang w:eastAsia="ko-KR"/>
        </w:rPr>
      </w:pPr>
    </w:p>
    <w:p w14:paraId="7D621DB6" w14:textId="77777777" w:rsidR="002B399F" w:rsidRPr="00A47E0D" w:rsidRDefault="002B399F" w:rsidP="00FE134E">
      <w:pPr>
        <w:tabs>
          <w:tab w:val="left" w:pos="9180"/>
        </w:tabs>
        <w:ind w:rightChars="15" w:right="33"/>
        <w:jc w:val="center"/>
        <w:rPr>
          <w:rFonts w:ascii="Arial Black" w:eastAsia="Malgun Gothic" w:hAnsi="Arial Black" w:cs="Arial"/>
          <w:b/>
          <w:sz w:val="16"/>
          <w:szCs w:val="16"/>
          <w:lang w:eastAsia="ko-KR"/>
        </w:rPr>
      </w:pPr>
    </w:p>
    <w:p w14:paraId="3DECF2DA" w14:textId="15AB59B8" w:rsidR="00084883" w:rsidRPr="00A47E0D" w:rsidRDefault="00ED4EDE" w:rsidP="00FE134E">
      <w:pPr>
        <w:tabs>
          <w:tab w:val="left" w:pos="9180"/>
        </w:tabs>
        <w:ind w:rightChars="15" w:right="33"/>
        <w:jc w:val="center"/>
        <w:rPr>
          <w:rFonts w:ascii="Arial Black" w:eastAsia="Malgun Gothic" w:hAnsi="Arial Black" w:cs="Arial"/>
          <w:b/>
          <w:sz w:val="28"/>
          <w:szCs w:val="28"/>
          <w:lang w:eastAsia="ko-KR"/>
        </w:rPr>
      </w:pPr>
      <w:r w:rsidRPr="00A47E0D">
        <w:rPr>
          <w:rFonts w:ascii="Arial Black" w:eastAsia="Malgun Gothic" w:hAnsi="Arial Black" w:cs="Arial"/>
          <w:b/>
          <w:sz w:val="28"/>
          <w:szCs w:val="28"/>
          <w:lang w:eastAsia="ko-KR"/>
        </w:rPr>
        <w:t xml:space="preserve">Proposal to </w:t>
      </w:r>
      <w:r w:rsidRPr="00A47E0D">
        <w:rPr>
          <w:rFonts w:ascii="Arial Black" w:hAnsi="Arial Black" w:cs="Arial"/>
          <w:b/>
          <w:sz w:val="28"/>
          <w:szCs w:val="28"/>
        </w:rPr>
        <w:t>f</w:t>
      </w:r>
      <w:r w:rsidRPr="00A47E0D">
        <w:rPr>
          <w:rFonts w:ascii="Arial Black" w:eastAsia="Malgun Gothic" w:hAnsi="Arial Black" w:cs="Arial"/>
          <w:b/>
          <w:sz w:val="28"/>
          <w:szCs w:val="28"/>
          <w:lang w:eastAsia="ko-KR"/>
        </w:rPr>
        <w:t xml:space="preserve">acilitate </w:t>
      </w:r>
      <w:r w:rsidRPr="00A47E0D">
        <w:rPr>
          <w:rFonts w:ascii="Arial Black" w:hAnsi="Arial Black" w:cs="Arial"/>
          <w:b/>
          <w:sz w:val="28"/>
          <w:szCs w:val="28"/>
        </w:rPr>
        <w:t>a</w:t>
      </w:r>
      <w:r w:rsidRPr="00A47E0D">
        <w:rPr>
          <w:rFonts w:ascii="Arial Black" w:eastAsia="Malgun Gothic" w:hAnsi="Arial Black" w:cs="Arial"/>
          <w:b/>
          <w:sz w:val="28"/>
          <w:szCs w:val="28"/>
          <w:lang w:eastAsia="ko-KR"/>
        </w:rPr>
        <w:t xml:space="preserve"> </w:t>
      </w:r>
      <w:r w:rsidRPr="00A47E0D">
        <w:rPr>
          <w:rFonts w:ascii="Arial Black" w:hAnsi="Arial Black" w:cs="Arial"/>
          <w:b/>
          <w:sz w:val="28"/>
          <w:szCs w:val="28"/>
        </w:rPr>
        <w:t>Conference</w:t>
      </w:r>
      <w:r w:rsidRPr="00A47E0D">
        <w:rPr>
          <w:rFonts w:ascii="Arial Black" w:eastAsia="Malgun Gothic" w:hAnsi="Arial Black" w:cs="Arial"/>
          <w:b/>
          <w:sz w:val="28"/>
          <w:szCs w:val="28"/>
          <w:lang w:eastAsia="ko-KR"/>
        </w:rPr>
        <w:t xml:space="preserve"> </w:t>
      </w:r>
      <w:r w:rsidR="00980C87" w:rsidRPr="00A47E0D">
        <w:rPr>
          <w:rFonts w:ascii="Arial Black" w:eastAsia="Malgun Gothic" w:hAnsi="Arial Black" w:cs="Arial"/>
          <w:b/>
          <w:sz w:val="28"/>
          <w:szCs w:val="28"/>
          <w:lang w:eastAsia="ko-KR"/>
        </w:rPr>
        <w:t xml:space="preserve">Concurrent </w:t>
      </w:r>
      <w:r w:rsidR="003E694C">
        <w:rPr>
          <w:rFonts w:ascii="Arial Black" w:eastAsia="Malgun Gothic" w:hAnsi="Arial Black" w:cs="Arial"/>
          <w:b/>
          <w:sz w:val="28"/>
          <w:szCs w:val="28"/>
          <w:lang w:eastAsia="ko-KR"/>
        </w:rPr>
        <w:t>Session</w:t>
      </w:r>
    </w:p>
    <w:p w14:paraId="2B0A884C" w14:textId="77777777" w:rsidR="00FE134E" w:rsidRPr="00FE134E" w:rsidRDefault="00FE134E" w:rsidP="00FE134E">
      <w:pPr>
        <w:tabs>
          <w:tab w:val="left" w:pos="9180"/>
        </w:tabs>
        <w:ind w:rightChars="15" w:right="33"/>
        <w:jc w:val="center"/>
        <w:rPr>
          <w:rFonts w:ascii="Arial Black" w:eastAsia="Malgun Gothic" w:hAnsi="Arial Black" w:cs="Arial"/>
          <w:b/>
          <w:sz w:val="16"/>
          <w:szCs w:val="16"/>
          <w:lang w:eastAsia="ko-KR"/>
        </w:rPr>
      </w:pPr>
    </w:p>
    <w:p w14:paraId="7D1E9494" w14:textId="699DA2A9" w:rsidR="00084883" w:rsidRPr="00084883" w:rsidRDefault="00DD32A2" w:rsidP="00084883">
      <w:pPr>
        <w:autoSpaceDE w:val="0"/>
        <w:autoSpaceDN w:val="0"/>
        <w:adjustRightInd w:val="0"/>
        <w:ind w:rightChars="15" w:right="33"/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 xml:space="preserve">Conference Concurrent </w:t>
      </w:r>
      <w:r w:rsidR="003E694C">
        <w:rPr>
          <w:rFonts w:ascii="Arial Black" w:hAnsi="Arial Black" w:cs="Arial"/>
          <w:b/>
          <w:sz w:val="28"/>
          <w:szCs w:val="28"/>
          <w:u w:val="single"/>
        </w:rPr>
        <w:t>Session</w:t>
      </w:r>
      <w:r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  <w:r w:rsidR="00084883" w:rsidRPr="00084883">
        <w:rPr>
          <w:rFonts w:ascii="Arial Black" w:hAnsi="Arial Black" w:cs="Arial"/>
          <w:b/>
          <w:sz w:val="28"/>
          <w:szCs w:val="28"/>
          <w:u w:val="single"/>
        </w:rPr>
        <w:t>Form</w:t>
      </w:r>
    </w:p>
    <w:p w14:paraId="1936DB44" w14:textId="5161938A" w:rsidR="00084883" w:rsidRPr="009665F6" w:rsidRDefault="00084883" w:rsidP="00A47E0D">
      <w:pPr>
        <w:numPr>
          <w:ilvl w:val="0"/>
          <w:numId w:val="9"/>
        </w:numPr>
        <w:tabs>
          <w:tab w:val="left" w:pos="9180"/>
        </w:tabs>
        <w:autoSpaceDE w:val="0"/>
        <w:autoSpaceDN w:val="0"/>
        <w:adjustRightInd w:val="0"/>
        <w:ind w:rightChars="15" w:right="33"/>
        <w:jc w:val="both"/>
        <w:rPr>
          <w:rFonts w:ascii="Arial" w:hAnsi="Arial" w:cs="Arial"/>
          <w:sz w:val="24"/>
        </w:rPr>
      </w:pPr>
      <w:r w:rsidRPr="003C5050">
        <w:rPr>
          <w:rFonts w:ascii="Arial" w:hAnsi="Arial" w:cs="Arial"/>
        </w:rPr>
        <w:t xml:space="preserve">Please use this form to propose a </w:t>
      </w:r>
      <w:r>
        <w:rPr>
          <w:rFonts w:ascii="Arial" w:hAnsi="Arial" w:cs="Arial"/>
        </w:rPr>
        <w:t>concurrent</w:t>
      </w:r>
      <w:r>
        <w:rPr>
          <w:rFonts w:ascii="Arial" w:hAnsi="Arial"/>
        </w:rPr>
        <w:t xml:space="preserve"> </w:t>
      </w:r>
      <w:r w:rsidRPr="003C5050">
        <w:rPr>
          <w:rFonts w:ascii="Arial" w:hAnsi="Arial" w:cs="Arial"/>
        </w:rPr>
        <w:t>session</w:t>
      </w:r>
      <w:r>
        <w:rPr>
          <w:rFonts w:ascii="Arial" w:hAnsi="Arial" w:cs="Arial"/>
        </w:rPr>
        <w:t xml:space="preserve"> for the 22</w:t>
      </w:r>
      <w:r w:rsidRPr="0008488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IAF Asia Facilitator Conference - Malaysia, 6</w:t>
      </w:r>
      <w:r w:rsidRPr="0008488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7</w:t>
      </w:r>
      <w:r w:rsidRPr="0008488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655569">
        <w:rPr>
          <w:rFonts w:ascii="Arial" w:hAnsi="Arial" w:cs="Arial"/>
        </w:rPr>
        <w:t>Sep</w:t>
      </w:r>
      <w:r>
        <w:rPr>
          <w:rFonts w:ascii="Arial" w:hAnsi="Arial" w:cs="Arial"/>
        </w:rPr>
        <w:t>tember 2019</w:t>
      </w:r>
    </w:p>
    <w:p w14:paraId="68868FF3" w14:textId="77777777" w:rsidR="00084883" w:rsidRPr="001C3ADF" w:rsidRDefault="00084883" w:rsidP="00EE16DA">
      <w:pPr>
        <w:tabs>
          <w:tab w:val="left" w:pos="9180"/>
        </w:tabs>
        <w:autoSpaceDE w:val="0"/>
        <w:autoSpaceDN w:val="0"/>
        <w:adjustRightInd w:val="0"/>
        <w:ind w:left="360" w:rightChars="15" w:right="33"/>
        <w:jc w:val="both"/>
        <w:rPr>
          <w:rFonts w:ascii="Arial" w:hAnsi="Arial" w:cs="Arial"/>
          <w:sz w:val="24"/>
        </w:rPr>
      </w:pPr>
    </w:p>
    <w:p w14:paraId="0D4D4BBA" w14:textId="21D839EC" w:rsidR="00084883" w:rsidRDefault="00084883" w:rsidP="00A47E0D">
      <w:pPr>
        <w:numPr>
          <w:ilvl w:val="0"/>
          <w:numId w:val="9"/>
        </w:numPr>
        <w:tabs>
          <w:tab w:val="clear" w:pos="420"/>
          <w:tab w:val="num" w:pos="360"/>
          <w:tab w:val="left" w:pos="9180"/>
        </w:tabs>
        <w:ind w:left="360" w:rightChars="15" w:right="33" w:hanging="360"/>
        <w:jc w:val="both"/>
        <w:rPr>
          <w:rFonts w:ascii="Arial" w:hAnsi="Arial" w:cs="Arial"/>
        </w:rPr>
      </w:pPr>
      <w:r w:rsidRPr="003C5050">
        <w:rPr>
          <w:rFonts w:ascii="Arial" w:hAnsi="Arial" w:cs="Arial"/>
        </w:rPr>
        <w:t>Complet</w:t>
      </w:r>
      <w:r>
        <w:rPr>
          <w:rFonts w:ascii="Arial" w:hAnsi="Arial" w:cs="Arial"/>
        </w:rPr>
        <w:t xml:space="preserve">e the form </w:t>
      </w:r>
      <w:r w:rsidR="00DD32A2">
        <w:rPr>
          <w:rFonts w:ascii="Arial" w:hAnsi="Arial" w:cs="Arial"/>
        </w:rPr>
        <w:t xml:space="preserve">below </w:t>
      </w:r>
      <w:r>
        <w:rPr>
          <w:rFonts w:ascii="Arial" w:hAnsi="Arial" w:cs="Arial"/>
        </w:rPr>
        <w:t>as fully as possible</w:t>
      </w:r>
      <w:r>
        <w:rPr>
          <w:rFonts w:ascii="Arial" w:hAnsi="Arial"/>
        </w:rPr>
        <w:t xml:space="preserve"> and </w:t>
      </w:r>
      <w:r w:rsidRPr="00ED5F4B">
        <w:rPr>
          <w:rFonts w:ascii="Arial" w:hAnsi="Arial" w:cs="Arial"/>
        </w:rPr>
        <w:t>attach other documents to support your proposal</w:t>
      </w:r>
      <w:r>
        <w:rPr>
          <w:rFonts w:ascii="Arial" w:hAnsi="Arial" w:cs="Arial"/>
        </w:rPr>
        <w:t>, if any</w:t>
      </w:r>
      <w:r w:rsidRPr="00ED5F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14:paraId="695EC801" w14:textId="77777777" w:rsidR="00084883" w:rsidRPr="00C1572F" w:rsidRDefault="00084883" w:rsidP="00EE16DA">
      <w:pPr>
        <w:pStyle w:val="ListParagraph"/>
        <w:numPr>
          <w:ilvl w:val="0"/>
          <w:numId w:val="0"/>
        </w:numPr>
        <w:tabs>
          <w:tab w:val="left" w:pos="9180"/>
        </w:tabs>
        <w:ind w:left="1260" w:rightChars="15" w:right="33"/>
        <w:jc w:val="both"/>
        <w:rPr>
          <w:rFonts w:ascii="Arial" w:hAnsi="Arial" w:cs="Arial"/>
        </w:rPr>
      </w:pPr>
    </w:p>
    <w:p w14:paraId="742BB95C" w14:textId="3B95D134" w:rsidR="00084883" w:rsidRPr="005A5243" w:rsidRDefault="00084883" w:rsidP="00A47E0D">
      <w:pPr>
        <w:numPr>
          <w:ilvl w:val="0"/>
          <w:numId w:val="9"/>
        </w:numPr>
        <w:tabs>
          <w:tab w:val="clear" w:pos="420"/>
          <w:tab w:val="num" w:pos="360"/>
          <w:tab w:val="left" w:pos="9180"/>
        </w:tabs>
        <w:ind w:left="360" w:rightChars="15" w:right="33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C5050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Proposal Review Committee</w:t>
      </w:r>
      <w:r w:rsidRPr="003C5050">
        <w:rPr>
          <w:rFonts w:ascii="Arial" w:hAnsi="Arial" w:cs="Arial"/>
        </w:rPr>
        <w:t xml:space="preserve"> will review all proposals to create a balanced and varied program. If there are several similar proposals a member of the </w:t>
      </w:r>
      <w:r>
        <w:rPr>
          <w:rFonts w:ascii="Arial" w:hAnsi="Arial" w:cs="Arial"/>
        </w:rPr>
        <w:t xml:space="preserve">Proposal Review Committee </w:t>
      </w:r>
      <w:r w:rsidRPr="003C5050">
        <w:rPr>
          <w:rFonts w:ascii="Arial" w:hAnsi="Arial" w:cs="Arial"/>
        </w:rPr>
        <w:t>may be in contact to ask if you could take a different approach</w:t>
      </w:r>
    </w:p>
    <w:p w14:paraId="4C72E6F2" w14:textId="77777777" w:rsidR="00084883" w:rsidRPr="0022738F" w:rsidRDefault="00084883" w:rsidP="00EE16DA">
      <w:pPr>
        <w:pStyle w:val="ListParagraph"/>
        <w:numPr>
          <w:ilvl w:val="0"/>
          <w:numId w:val="0"/>
        </w:numPr>
        <w:tabs>
          <w:tab w:val="left" w:pos="9180"/>
        </w:tabs>
        <w:ind w:left="1260" w:rightChars="15" w:right="33"/>
        <w:jc w:val="both"/>
        <w:rPr>
          <w:rFonts w:ascii="Arial" w:hAnsi="Arial" w:cs="Arial"/>
        </w:rPr>
      </w:pPr>
    </w:p>
    <w:p w14:paraId="6F12BABC" w14:textId="1B19C1F7" w:rsidR="00084883" w:rsidRPr="005D0292" w:rsidRDefault="00084883" w:rsidP="00A47E0D">
      <w:pPr>
        <w:numPr>
          <w:ilvl w:val="0"/>
          <w:numId w:val="9"/>
        </w:numPr>
        <w:tabs>
          <w:tab w:val="clear" w:pos="420"/>
          <w:tab w:val="num" w:pos="360"/>
          <w:tab w:val="left" w:pos="9180"/>
        </w:tabs>
        <w:ind w:left="360" w:rightChars="15" w:right="33" w:hanging="360"/>
        <w:jc w:val="both"/>
        <w:rPr>
          <w:rFonts w:ascii="Arial" w:hAnsi="Arial" w:cs="Arial"/>
          <w:b/>
          <w:bCs/>
        </w:rPr>
      </w:pPr>
      <w:r w:rsidRPr="005D0292">
        <w:rPr>
          <w:rFonts w:ascii="Arial" w:hAnsi="Arial" w:cs="Arial"/>
        </w:rPr>
        <w:t>To submit your proposal, complete</w:t>
      </w:r>
      <w:r w:rsidRPr="005D0292">
        <w:rPr>
          <w:rFonts w:ascii="Arial" w:hAnsi="Arial"/>
        </w:rPr>
        <w:t xml:space="preserve"> the form </w:t>
      </w:r>
      <w:r w:rsidR="00EE16DA" w:rsidRPr="005D0292">
        <w:rPr>
          <w:rFonts w:ascii="Arial" w:hAnsi="Arial"/>
        </w:rPr>
        <w:t xml:space="preserve">below </w:t>
      </w:r>
      <w:r w:rsidRPr="005D0292">
        <w:rPr>
          <w:rFonts w:ascii="Arial" w:hAnsi="Arial"/>
        </w:rPr>
        <w:t xml:space="preserve">and email to </w:t>
      </w:r>
      <w:hyperlink r:id="rId7" w:history="1">
        <w:r w:rsidR="005D0292" w:rsidRPr="005D0292">
          <w:rPr>
            <w:rStyle w:val="Hyperlink"/>
            <w:rFonts w:ascii="Arial" w:hAnsi="Arial" w:cs="Arial"/>
          </w:rPr>
          <w:t>iaf.asia.2019@gmail.com</w:t>
        </w:r>
      </w:hyperlink>
    </w:p>
    <w:p w14:paraId="3C92C2EC" w14:textId="77777777" w:rsidR="00084883" w:rsidRDefault="00084883" w:rsidP="00EE16DA">
      <w:pPr>
        <w:pStyle w:val="ListParagraph"/>
        <w:numPr>
          <w:ilvl w:val="0"/>
          <w:numId w:val="0"/>
        </w:numPr>
        <w:ind w:left="1260" w:right="220"/>
        <w:jc w:val="both"/>
        <w:rPr>
          <w:rFonts w:ascii="Arial" w:hAnsi="Arial" w:cs="Arial"/>
        </w:rPr>
      </w:pPr>
    </w:p>
    <w:p w14:paraId="654C9EB1" w14:textId="27660813" w:rsidR="00084883" w:rsidRPr="00EE16DA" w:rsidRDefault="00084883" w:rsidP="00A47E0D">
      <w:pPr>
        <w:numPr>
          <w:ilvl w:val="0"/>
          <w:numId w:val="9"/>
        </w:numPr>
        <w:tabs>
          <w:tab w:val="clear" w:pos="420"/>
          <w:tab w:val="num" w:pos="360"/>
          <w:tab w:val="left" w:pos="9180"/>
        </w:tabs>
        <w:ind w:left="360" w:rightChars="15" w:right="33" w:hanging="360"/>
        <w:jc w:val="both"/>
        <w:rPr>
          <w:rFonts w:ascii="Arial" w:hAnsi="Arial" w:cs="Arial"/>
          <w:b/>
          <w:bCs/>
          <w:u w:val="single"/>
        </w:rPr>
      </w:pPr>
      <w:r w:rsidRPr="0022738F">
        <w:rPr>
          <w:rFonts w:ascii="Arial" w:hAnsi="Arial" w:cs="Arial"/>
        </w:rPr>
        <w:t>The submission deadline is</w:t>
      </w:r>
      <w:r>
        <w:rPr>
          <w:rFonts w:ascii="Arial" w:hAnsi="Arial" w:cs="Arial"/>
        </w:rPr>
        <w:t xml:space="preserve"> </w:t>
      </w:r>
      <w:r w:rsidRPr="00EE16DA">
        <w:rPr>
          <w:rFonts w:ascii="Arial" w:hAnsi="Arial" w:cs="Arial"/>
          <w:b/>
          <w:u w:val="single"/>
        </w:rPr>
        <w:t>2</w:t>
      </w:r>
      <w:r w:rsidR="003E694C">
        <w:rPr>
          <w:rFonts w:ascii="Arial" w:hAnsi="Arial" w:cs="Arial"/>
          <w:b/>
          <w:u w:val="single"/>
        </w:rPr>
        <w:t>5</w:t>
      </w:r>
      <w:r w:rsidRPr="00EE16DA">
        <w:rPr>
          <w:rFonts w:ascii="Arial" w:hAnsi="Arial" w:cs="Arial"/>
          <w:b/>
          <w:u w:val="single"/>
          <w:vertAlign w:val="superscript"/>
        </w:rPr>
        <w:t>th</w:t>
      </w:r>
      <w:r w:rsidRPr="00EE16DA">
        <w:rPr>
          <w:rFonts w:ascii="Arial" w:hAnsi="Arial" w:cs="Arial"/>
          <w:u w:val="single"/>
        </w:rPr>
        <w:t xml:space="preserve"> </w:t>
      </w:r>
      <w:r w:rsidRPr="00EE16DA">
        <w:rPr>
          <w:rFonts w:ascii="Arial" w:hAnsi="Arial" w:cs="Arial"/>
          <w:b/>
          <w:bCs/>
          <w:u w:val="single"/>
        </w:rPr>
        <w:t>March 2019</w:t>
      </w:r>
    </w:p>
    <w:p w14:paraId="4770C6AA" w14:textId="4E4538DB" w:rsidR="00084883" w:rsidRDefault="00084883" w:rsidP="00084883">
      <w:pPr>
        <w:ind w:rightChars="15" w:right="33"/>
        <w:rPr>
          <w:rFonts w:ascii="Arial" w:hAnsi="Arial" w:cs="Arial"/>
        </w:rPr>
      </w:pPr>
    </w:p>
    <w:p w14:paraId="50A30A84" w14:textId="77777777" w:rsidR="004271D6" w:rsidRPr="0076553E" w:rsidRDefault="004271D6" w:rsidP="00084883">
      <w:pPr>
        <w:ind w:rightChars="15" w:right="33"/>
        <w:rPr>
          <w:rFonts w:ascii="Arial" w:hAnsi="Arial" w:cs="Arial"/>
        </w:rPr>
      </w:pPr>
    </w:p>
    <w:p w14:paraId="167C9CEC" w14:textId="32EB9D88" w:rsidR="004271D6" w:rsidRPr="00CD1F5B" w:rsidRDefault="00084883" w:rsidP="00CD1F5B">
      <w:pPr>
        <w:tabs>
          <w:tab w:val="left" w:pos="9180"/>
        </w:tabs>
        <w:autoSpaceDE w:val="0"/>
        <w:autoSpaceDN w:val="0"/>
        <w:adjustRightInd w:val="0"/>
        <w:ind w:rightChars="15" w:right="33"/>
        <w:rPr>
          <w:rFonts w:ascii="Arial" w:hAnsi="Arial" w:cs="Arial"/>
          <w:b/>
          <w:sz w:val="28"/>
          <w:szCs w:val="28"/>
          <w:u w:val="single"/>
        </w:rPr>
      </w:pPr>
      <w:r w:rsidRPr="001A5275">
        <w:rPr>
          <w:rFonts w:ascii="Arial" w:hAnsi="Arial" w:cs="Arial"/>
          <w:b/>
          <w:sz w:val="28"/>
          <w:szCs w:val="28"/>
          <w:u w:val="single"/>
        </w:rPr>
        <w:t>Conference Theme</w:t>
      </w:r>
      <w:r w:rsidR="00CD1F5B">
        <w:rPr>
          <w:rFonts w:ascii="Arial" w:hAnsi="Arial" w:cs="Arial"/>
          <w:b/>
          <w:i/>
          <w:szCs w:val="24"/>
        </w:rPr>
        <w:t xml:space="preserve">  …  S</w:t>
      </w:r>
      <w:r w:rsidR="004271D6" w:rsidRPr="004271D6">
        <w:rPr>
          <w:rFonts w:ascii="Arial" w:hAnsi="Arial" w:cs="Arial"/>
          <w:b/>
          <w:i/>
          <w:szCs w:val="24"/>
        </w:rPr>
        <w:t>ynergizing,  Strengthening,  Sustaining</w:t>
      </w:r>
    </w:p>
    <w:p w14:paraId="380471AC" w14:textId="77777777" w:rsidR="00084883" w:rsidRPr="00C76A7C" w:rsidRDefault="00084883" w:rsidP="00084883">
      <w:pPr>
        <w:tabs>
          <w:tab w:val="left" w:pos="9180"/>
        </w:tabs>
        <w:ind w:rightChars="15" w:right="33"/>
        <w:rPr>
          <w:rFonts w:ascii="Arial" w:hAnsi="Arial" w:cs="Arial"/>
          <w:i/>
          <w:sz w:val="28"/>
          <w:szCs w:val="24"/>
        </w:rPr>
      </w:pPr>
    </w:p>
    <w:p w14:paraId="24A53973" w14:textId="7D3694BF" w:rsidR="001D31B2" w:rsidRPr="001D31B2" w:rsidRDefault="00CC3065" w:rsidP="00A47E0D">
      <w:pPr>
        <w:numPr>
          <w:ilvl w:val="0"/>
          <w:numId w:val="9"/>
        </w:numPr>
        <w:tabs>
          <w:tab w:val="left" w:pos="9180"/>
        </w:tabs>
        <w:ind w:rightChars="15" w:right="33"/>
        <w:jc w:val="both"/>
        <w:rPr>
          <w:rFonts w:ascii="Arial" w:hAnsi="Arial" w:cs="Arial"/>
        </w:rPr>
      </w:pPr>
      <w:r w:rsidRPr="009E6359">
        <w:rPr>
          <w:rFonts w:ascii="Arial" w:hAnsi="Arial" w:cs="Arial"/>
          <w:bCs/>
          <w:lang w:val="en-GB"/>
        </w:rPr>
        <w:t>Facilitators utilise a variety of processes, methods, and techniques in holding the space for participatory planning and decision making, consensus building, and meaningful dialog</w:t>
      </w:r>
      <w:r w:rsidR="001D31B2">
        <w:rPr>
          <w:rFonts w:ascii="Arial" w:hAnsi="Arial" w:cs="Arial"/>
          <w:bCs/>
          <w:lang w:val="en-GB"/>
        </w:rPr>
        <w:t>ue.</w:t>
      </w:r>
    </w:p>
    <w:p w14:paraId="1597607C" w14:textId="77777777" w:rsidR="00CD1F5B" w:rsidRPr="009E6359" w:rsidRDefault="00CD1F5B" w:rsidP="00CD1F5B">
      <w:pPr>
        <w:tabs>
          <w:tab w:val="left" w:pos="9180"/>
        </w:tabs>
        <w:ind w:left="420" w:rightChars="15" w:right="33"/>
        <w:jc w:val="both"/>
        <w:rPr>
          <w:rFonts w:ascii="Arial" w:hAnsi="Arial" w:cs="Arial"/>
        </w:rPr>
      </w:pPr>
    </w:p>
    <w:p w14:paraId="23606C86" w14:textId="6B5D3F87" w:rsidR="00EF0F50" w:rsidRPr="00CD1F5B" w:rsidRDefault="009E6359" w:rsidP="00A47E0D">
      <w:pPr>
        <w:numPr>
          <w:ilvl w:val="0"/>
          <w:numId w:val="9"/>
        </w:numPr>
        <w:tabs>
          <w:tab w:val="left" w:pos="9180"/>
        </w:tabs>
        <w:ind w:rightChars="15" w:right="33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en-GB"/>
        </w:rPr>
        <w:t>We create the space for the proliferation of insights and discernment</w:t>
      </w:r>
      <w:r w:rsidR="00EF0F50">
        <w:rPr>
          <w:rFonts w:ascii="Arial" w:hAnsi="Arial" w:cs="Arial"/>
          <w:bCs/>
          <w:lang w:val="en-GB"/>
        </w:rPr>
        <w:t>, tapping into the wisdom of the group and the unconscious collective</w:t>
      </w:r>
      <w:r w:rsidR="00CC3065" w:rsidRPr="009E6359">
        <w:rPr>
          <w:rFonts w:ascii="Arial" w:hAnsi="Arial" w:cs="Arial"/>
          <w:bCs/>
          <w:lang w:val="en-GB"/>
        </w:rPr>
        <w:t xml:space="preserve"> </w:t>
      </w:r>
    </w:p>
    <w:p w14:paraId="735AFDA6" w14:textId="77777777" w:rsidR="00CD1F5B" w:rsidRPr="00CD1F5B" w:rsidRDefault="00CD1F5B" w:rsidP="00CD1F5B">
      <w:pPr>
        <w:pStyle w:val="ListParagraph"/>
        <w:numPr>
          <w:ilvl w:val="0"/>
          <w:numId w:val="0"/>
        </w:numPr>
        <w:ind w:left="1260" w:right="220"/>
        <w:rPr>
          <w:rFonts w:ascii="Arial" w:hAnsi="Arial" w:cs="Arial"/>
        </w:rPr>
      </w:pPr>
    </w:p>
    <w:p w14:paraId="73E006D8" w14:textId="620286EE" w:rsidR="009E6359" w:rsidRPr="00CD1F5B" w:rsidRDefault="00EF0F50" w:rsidP="00A47E0D">
      <w:pPr>
        <w:numPr>
          <w:ilvl w:val="0"/>
          <w:numId w:val="9"/>
        </w:numPr>
        <w:tabs>
          <w:tab w:val="left" w:pos="9180"/>
        </w:tabs>
        <w:ind w:rightChars="15" w:right="33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en-GB"/>
        </w:rPr>
        <w:t xml:space="preserve">We safeguard the space when conflict occurs, thus encouraging trust and listening while in deliberation   </w:t>
      </w:r>
      <w:r w:rsidR="00CC3065" w:rsidRPr="009E6359">
        <w:rPr>
          <w:rFonts w:ascii="Arial" w:hAnsi="Arial" w:cs="Arial"/>
          <w:bCs/>
          <w:lang w:val="en-GB"/>
        </w:rPr>
        <w:t xml:space="preserve"> </w:t>
      </w:r>
    </w:p>
    <w:p w14:paraId="15FF3826" w14:textId="77777777" w:rsidR="00CD1F5B" w:rsidRPr="00CD1F5B" w:rsidRDefault="00CD1F5B" w:rsidP="00CD1F5B">
      <w:pPr>
        <w:pStyle w:val="ListParagraph"/>
        <w:numPr>
          <w:ilvl w:val="0"/>
          <w:numId w:val="0"/>
        </w:numPr>
        <w:ind w:left="1260" w:right="220"/>
        <w:rPr>
          <w:rFonts w:ascii="Arial" w:hAnsi="Arial" w:cs="Arial"/>
        </w:rPr>
      </w:pPr>
    </w:p>
    <w:p w14:paraId="0FA39099" w14:textId="2DCC6BAC" w:rsidR="00EF0F50" w:rsidRPr="00CD1F5B" w:rsidRDefault="00CC3065" w:rsidP="00A47E0D">
      <w:pPr>
        <w:numPr>
          <w:ilvl w:val="0"/>
          <w:numId w:val="9"/>
        </w:numPr>
        <w:tabs>
          <w:tab w:val="left" w:pos="9180"/>
        </w:tabs>
        <w:ind w:rightChars="15" w:right="33"/>
        <w:jc w:val="both"/>
        <w:rPr>
          <w:rFonts w:ascii="Arial" w:hAnsi="Arial" w:cs="Arial"/>
        </w:rPr>
      </w:pPr>
      <w:r w:rsidRPr="009E6359">
        <w:rPr>
          <w:rFonts w:ascii="Arial" w:hAnsi="Arial" w:cs="Arial"/>
          <w:bCs/>
          <w:lang w:val="en-GB"/>
        </w:rPr>
        <w:t xml:space="preserve">This Conference </w:t>
      </w:r>
      <w:r w:rsidR="005D00BE" w:rsidRPr="009E6359">
        <w:rPr>
          <w:rFonts w:ascii="Arial" w:hAnsi="Arial" w:cs="Arial"/>
          <w:bCs/>
          <w:lang w:val="en-GB"/>
        </w:rPr>
        <w:t xml:space="preserve">shall </w:t>
      </w:r>
      <w:r w:rsidR="009E6359" w:rsidRPr="009E6359">
        <w:rPr>
          <w:rFonts w:ascii="Arial" w:hAnsi="Arial" w:cs="Arial"/>
          <w:bCs/>
          <w:lang w:val="en-GB"/>
        </w:rPr>
        <w:t>explore</w:t>
      </w:r>
      <w:r w:rsidRPr="009E6359">
        <w:rPr>
          <w:rFonts w:ascii="Arial" w:hAnsi="Arial" w:cs="Arial"/>
          <w:bCs/>
          <w:lang w:val="en-GB"/>
        </w:rPr>
        <w:t xml:space="preserve"> state-of-the</w:t>
      </w:r>
      <w:r w:rsidR="002D0B37">
        <w:rPr>
          <w:rFonts w:ascii="Arial" w:hAnsi="Arial" w:cs="Arial"/>
          <w:bCs/>
          <w:lang w:val="en-GB"/>
        </w:rPr>
        <w:t>-</w:t>
      </w:r>
      <w:r w:rsidRPr="009E6359">
        <w:rPr>
          <w:rFonts w:ascii="Arial" w:hAnsi="Arial" w:cs="Arial"/>
          <w:bCs/>
          <w:lang w:val="en-GB"/>
        </w:rPr>
        <w:t xml:space="preserve">art facilitation practices </w:t>
      </w:r>
      <w:r w:rsidR="001D31B2">
        <w:rPr>
          <w:rFonts w:ascii="Arial" w:hAnsi="Arial" w:cs="Arial"/>
          <w:bCs/>
          <w:lang w:val="en-GB"/>
        </w:rPr>
        <w:t>highlighting</w:t>
      </w:r>
      <w:r w:rsidR="009E6359">
        <w:rPr>
          <w:rFonts w:ascii="Arial" w:hAnsi="Arial" w:cs="Arial"/>
          <w:bCs/>
          <w:lang w:val="en-GB"/>
        </w:rPr>
        <w:t xml:space="preserve"> elements of </w:t>
      </w:r>
      <w:r w:rsidR="00D63378" w:rsidRPr="009E6359">
        <w:rPr>
          <w:rFonts w:ascii="Arial" w:hAnsi="Arial" w:cs="Arial"/>
          <w:bCs/>
          <w:lang w:val="en-GB"/>
        </w:rPr>
        <w:t xml:space="preserve"> </w:t>
      </w:r>
      <w:r w:rsidRPr="009E6359">
        <w:rPr>
          <w:rFonts w:ascii="Arial" w:hAnsi="Arial" w:cs="Arial"/>
          <w:bCs/>
          <w:i/>
          <w:iCs/>
          <w:lang w:val="en-GB"/>
        </w:rPr>
        <w:t>synergizing, strengthening, sustaining</w:t>
      </w:r>
      <w:r w:rsidR="009E6359" w:rsidRPr="009E6359">
        <w:rPr>
          <w:rFonts w:ascii="Arial" w:hAnsi="Arial" w:cs="Arial"/>
          <w:bCs/>
          <w:i/>
          <w:iCs/>
          <w:lang w:val="en-GB"/>
        </w:rPr>
        <w:t xml:space="preserve"> </w:t>
      </w:r>
      <w:r w:rsidR="001D31B2">
        <w:rPr>
          <w:rFonts w:ascii="Arial" w:hAnsi="Arial" w:cs="Arial"/>
          <w:bCs/>
          <w:i/>
          <w:iCs/>
          <w:lang w:val="en-GB"/>
        </w:rPr>
        <w:t xml:space="preserve">to </w:t>
      </w:r>
      <w:r w:rsidR="009E6359" w:rsidRPr="009E6359">
        <w:rPr>
          <w:rFonts w:ascii="Arial" w:hAnsi="Arial" w:cs="Arial"/>
          <w:bCs/>
          <w:iCs/>
          <w:lang w:val="en-GB"/>
        </w:rPr>
        <w:t>promote</w:t>
      </w:r>
      <w:r w:rsidRPr="009E6359">
        <w:rPr>
          <w:rFonts w:ascii="Arial" w:hAnsi="Arial" w:cs="Arial"/>
          <w:bCs/>
          <w:lang w:val="en-GB"/>
        </w:rPr>
        <w:t xml:space="preserve"> generative engagement</w:t>
      </w:r>
      <w:r w:rsidR="009E6359">
        <w:rPr>
          <w:rFonts w:ascii="Arial" w:hAnsi="Arial" w:cs="Arial"/>
          <w:bCs/>
          <w:lang w:val="en-GB"/>
        </w:rPr>
        <w:t xml:space="preserve"> and implementation</w:t>
      </w:r>
    </w:p>
    <w:p w14:paraId="1D89A8D5" w14:textId="649BAE0A" w:rsidR="00084883" w:rsidRDefault="00084883" w:rsidP="00CD1F5B">
      <w:pPr>
        <w:tabs>
          <w:tab w:val="left" w:pos="9180"/>
        </w:tabs>
        <w:ind w:rightChars="15" w:right="33"/>
        <w:jc w:val="both"/>
        <w:rPr>
          <w:rFonts w:ascii="Arial" w:hAnsi="Arial" w:cs="Arial"/>
        </w:rPr>
      </w:pPr>
    </w:p>
    <w:p w14:paraId="763C51C5" w14:textId="77777777" w:rsidR="00CD1F5B" w:rsidRPr="00AC791E" w:rsidRDefault="00CD1F5B" w:rsidP="00CD1F5B">
      <w:pPr>
        <w:tabs>
          <w:tab w:val="left" w:pos="9180"/>
        </w:tabs>
        <w:ind w:left="420" w:rightChars="15" w:right="33"/>
        <w:jc w:val="both"/>
        <w:rPr>
          <w:rFonts w:ascii="Arial" w:hAnsi="Arial" w:cs="Arial"/>
        </w:rPr>
      </w:pPr>
    </w:p>
    <w:p w14:paraId="247A11FB" w14:textId="164B7B0E" w:rsidR="00CD1F5B" w:rsidRPr="002509CC" w:rsidRDefault="00CD1F5B" w:rsidP="00CD1F5B">
      <w:pPr>
        <w:ind w:rightChars="15" w:right="33"/>
        <w:rPr>
          <w:rFonts w:ascii="Arial" w:hAnsi="Arial" w:cs="Arial"/>
        </w:rPr>
      </w:pPr>
      <w:r w:rsidRPr="00CD1F5B">
        <w:rPr>
          <w:rFonts w:ascii="Arial" w:hAnsi="Arial" w:cs="Arial"/>
          <w:b/>
          <w:sz w:val="28"/>
          <w:szCs w:val="28"/>
          <w:u w:val="single"/>
        </w:rPr>
        <w:t>Selection process</w:t>
      </w:r>
    </w:p>
    <w:p w14:paraId="7A10A345" w14:textId="22E4519C" w:rsidR="00CD1F5B" w:rsidRPr="002509CC" w:rsidRDefault="00CD1F5B" w:rsidP="00A47E0D">
      <w:pPr>
        <w:numPr>
          <w:ilvl w:val="0"/>
          <w:numId w:val="9"/>
        </w:numPr>
        <w:tabs>
          <w:tab w:val="clear" w:pos="420"/>
          <w:tab w:val="num" w:pos="360"/>
        </w:tabs>
        <w:ind w:left="360" w:rightChars="15" w:right="33" w:hanging="360"/>
        <w:rPr>
          <w:rFonts w:ascii="Arial" w:hAnsi="Arial"/>
        </w:rPr>
      </w:pPr>
      <w:r w:rsidRPr="002509CC">
        <w:rPr>
          <w:rFonts w:ascii="Arial" w:hAnsi="Arial" w:cs="Arial"/>
        </w:rPr>
        <w:t xml:space="preserve">All applications will be reviewed by the </w:t>
      </w:r>
      <w:r>
        <w:rPr>
          <w:rFonts w:ascii="Arial" w:hAnsi="Arial" w:cs="Arial"/>
        </w:rPr>
        <w:t xml:space="preserve">Proposal Review </w:t>
      </w:r>
      <w:r w:rsidRPr="002509CC">
        <w:rPr>
          <w:rFonts w:ascii="Arial" w:hAnsi="Arial"/>
        </w:rPr>
        <w:t>Committee against the criteria listed below:</w:t>
      </w:r>
    </w:p>
    <w:p w14:paraId="6B548D24" w14:textId="68BC8C32" w:rsidR="00CD1F5B" w:rsidRPr="002509CC" w:rsidRDefault="00CD1F5B" w:rsidP="00A47E0D">
      <w:pPr>
        <w:pStyle w:val="ListParagraph"/>
        <w:numPr>
          <w:ilvl w:val="0"/>
          <w:numId w:val="6"/>
        </w:numPr>
        <w:ind w:leftChars="200" w:left="860" w:rightChars="15" w:right="33"/>
        <w:rPr>
          <w:rFonts w:ascii="Arial" w:hAnsi="Arial" w:cs="Arial"/>
        </w:rPr>
      </w:pPr>
      <w:r w:rsidRPr="002509CC">
        <w:rPr>
          <w:rFonts w:ascii="Arial" w:hAnsi="Arial" w:cs="Arial"/>
        </w:rPr>
        <w:t xml:space="preserve">Does the proposed </w:t>
      </w:r>
      <w:r w:rsidR="003E694C">
        <w:rPr>
          <w:rFonts w:ascii="Arial" w:hAnsi="Arial" w:cs="Arial"/>
        </w:rPr>
        <w:t>session</w:t>
      </w:r>
      <w:r w:rsidRPr="002509CC">
        <w:rPr>
          <w:rFonts w:ascii="Arial" w:hAnsi="Arial" w:cs="Arial"/>
        </w:rPr>
        <w:t xml:space="preserve"> support the ethos of the IAF and the IAF competencies for facilitators?  </w:t>
      </w:r>
    </w:p>
    <w:p w14:paraId="25B7A0AE" w14:textId="245B3847" w:rsidR="00CD1F5B" w:rsidRPr="00BD50DC" w:rsidRDefault="00CD1F5B" w:rsidP="00A47E0D">
      <w:pPr>
        <w:pStyle w:val="ListParagraph"/>
        <w:numPr>
          <w:ilvl w:val="0"/>
          <w:numId w:val="6"/>
        </w:numPr>
        <w:tabs>
          <w:tab w:val="left" w:pos="900"/>
        </w:tabs>
        <w:ind w:leftChars="200" w:left="860" w:rightChars="15" w:right="33"/>
        <w:rPr>
          <w:rFonts w:ascii="Arial" w:hAnsi="Arial" w:cs="Arial"/>
        </w:rPr>
      </w:pPr>
      <w:r w:rsidRPr="00BD50DC">
        <w:rPr>
          <w:rFonts w:ascii="Arial" w:hAnsi="Arial" w:cs="Arial"/>
        </w:rPr>
        <w:t xml:space="preserve">Does the </w:t>
      </w:r>
      <w:r w:rsidR="003E694C">
        <w:rPr>
          <w:rFonts w:ascii="Arial" w:hAnsi="Arial" w:cs="Arial"/>
        </w:rPr>
        <w:t>proposed session</w:t>
      </w:r>
      <w:r w:rsidRPr="00BD50DC">
        <w:rPr>
          <w:rFonts w:ascii="Arial" w:hAnsi="Arial" w:cs="Arial"/>
        </w:rPr>
        <w:t xml:space="preserve"> also support the theme of the Conference, “</w:t>
      </w:r>
      <w:r>
        <w:rPr>
          <w:rFonts w:ascii="Arial" w:hAnsi="Arial" w:cs="Arial"/>
        </w:rPr>
        <w:t>Synergizing,  Strengthening  and  Sustaining</w:t>
      </w:r>
      <w:r w:rsidRPr="00BD50DC">
        <w:rPr>
          <w:rFonts w:ascii="Arial" w:hAnsi="Arial" w:cs="Arial"/>
        </w:rPr>
        <w:t>”</w:t>
      </w:r>
      <w:r>
        <w:rPr>
          <w:rFonts w:ascii="Arial" w:hAnsi="Arial" w:cs="Arial"/>
        </w:rPr>
        <w:t>?</w:t>
      </w:r>
    </w:p>
    <w:p w14:paraId="109BFDC5" w14:textId="0B1FB527" w:rsidR="00CD1F5B" w:rsidRPr="002509CC" w:rsidRDefault="000C71A8" w:rsidP="00A47E0D">
      <w:pPr>
        <w:pStyle w:val="ListParagraph"/>
        <w:numPr>
          <w:ilvl w:val="0"/>
          <w:numId w:val="6"/>
        </w:numPr>
        <w:ind w:leftChars="200" w:left="860" w:rightChars="15" w:right="33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Does the proposed </w:t>
      </w:r>
      <w:r w:rsidR="003E694C">
        <w:rPr>
          <w:rFonts w:ascii="Arial" w:hAnsi="Arial" w:cs="Arial"/>
          <w:color w:val="222222"/>
          <w:shd w:val="clear" w:color="auto" w:fill="FFFFFF"/>
        </w:rPr>
        <w:t>session</w:t>
      </w:r>
      <w:r>
        <w:rPr>
          <w:rFonts w:ascii="Arial" w:hAnsi="Arial" w:cs="Arial"/>
          <w:color w:val="222222"/>
          <w:shd w:val="clear" w:color="auto" w:fill="FFFFFF"/>
        </w:rPr>
        <w:t xml:space="preserve"> ensure sufficient interaction and participation</w:t>
      </w:r>
      <w:r>
        <w:rPr>
          <w:rFonts w:ascii="Arial" w:hAnsi="Arial" w:cs="Arial"/>
        </w:rPr>
        <w:t>?</w:t>
      </w:r>
    </w:p>
    <w:p w14:paraId="4B6317C7" w14:textId="5A75411A" w:rsidR="00CD1F5B" w:rsidRPr="002509CC" w:rsidRDefault="00CD1F5B" w:rsidP="00A47E0D">
      <w:pPr>
        <w:pStyle w:val="ListParagraph"/>
        <w:numPr>
          <w:ilvl w:val="0"/>
          <w:numId w:val="6"/>
        </w:numPr>
        <w:ind w:leftChars="200" w:left="860" w:rightChars="15" w:right="33"/>
        <w:rPr>
          <w:rFonts w:ascii="Arial" w:hAnsi="Arial" w:cs="Arial"/>
        </w:rPr>
      </w:pPr>
      <w:r w:rsidRPr="002509CC">
        <w:rPr>
          <w:rFonts w:ascii="Arial" w:hAnsi="Arial" w:cs="Arial"/>
        </w:rPr>
        <w:t xml:space="preserve">Does the </w:t>
      </w:r>
      <w:r>
        <w:rPr>
          <w:rFonts w:ascii="Arial" w:hAnsi="Arial" w:cs="Arial"/>
        </w:rPr>
        <w:t xml:space="preserve">proposed </w:t>
      </w:r>
      <w:r w:rsidR="003E694C">
        <w:rPr>
          <w:rFonts w:ascii="Arial" w:hAnsi="Arial" w:cs="Arial"/>
        </w:rPr>
        <w:t>session</w:t>
      </w:r>
      <w:r w:rsidRPr="002509CC">
        <w:rPr>
          <w:rFonts w:ascii="Arial" w:hAnsi="Arial" w:cs="Arial"/>
        </w:rPr>
        <w:t xml:space="preserve"> ensure a </w:t>
      </w:r>
      <w:r>
        <w:rPr>
          <w:rFonts w:ascii="Arial" w:hAnsi="Arial" w:cs="Arial"/>
        </w:rPr>
        <w:t>demonstration</w:t>
      </w:r>
      <w:r w:rsidRPr="002509CC">
        <w:rPr>
          <w:rFonts w:ascii="Arial" w:hAnsi="Arial" w:cs="Arial"/>
        </w:rPr>
        <w:t xml:space="preserve"> of approaches &amp; methods?</w:t>
      </w:r>
    </w:p>
    <w:p w14:paraId="33940363" w14:textId="5F4F7B87" w:rsidR="00CD1F5B" w:rsidRPr="002509CC" w:rsidRDefault="00CD1F5B" w:rsidP="00A47E0D">
      <w:pPr>
        <w:pStyle w:val="ListParagraph"/>
        <w:numPr>
          <w:ilvl w:val="0"/>
          <w:numId w:val="6"/>
        </w:numPr>
        <w:ind w:leftChars="200" w:left="860" w:rightChars="15" w:right="33"/>
        <w:rPr>
          <w:rFonts w:ascii="Arial" w:hAnsi="Arial" w:cs="Arial"/>
        </w:rPr>
      </w:pPr>
      <w:r w:rsidRPr="002509CC">
        <w:rPr>
          <w:rFonts w:ascii="Arial" w:hAnsi="Arial" w:cs="Arial"/>
        </w:rPr>
        <w:t xml:space="preserve">Does the </w:t>
      </w:r>
      <w:r>
        <w:rPr>
          <w:rFonts w:ascii="Arial" w:hAnsi="Arial" w:cs="Arial"/>
        </w:rPr>
        <w:t xml:space="preserve">proposed </w:t>
      </w:r>
      <w:r w:rsidR="003E694C">
        <w:rPr>
          <w:rFonts w:ascii="Arial" w:hAnsi="Arial" w:cs="Arial"/>
        </w:rPr>
        <w:t>session</w:t>
      </w:r>
      <w:r w:rsidRPr="002509CC">
        <w:rPr>
          <w:rFonts w:ascii="Arial" w:hAnsi="Arial" w:cs="Arial"/>
        </w:rPr>
        <w:t xml:space="preserve"> add special content and unique value to the Conference? </w:t>
      </w:r>
    </w:p>
    <w:p w14:paraId="5052BB7D" w14:textId="77777777" w:rsidR="00CD1F5B" w:rsidRPr="002509CC" w:rsidRDefault="00CD1F5B" w:rsidP="00CD1F5B">
      <w:pPr>
        <w:ind w:leftChars="200" w:left="440" w:rightChars="15" w:right="33" w:firstLine="400"/>
        <w:rPr>
          <w:rFonts w:ascii="Arial" w:hAnsi="Arial" w:cs="Arial"/>
        </w:rPr>
      </w:pPr>
      <w:r w:rsidRPr="002509CC">
        <w:rPr>
          <w:rFonts w:ascii="Arial" w:hAnsi="Arial" w:cs="Arial"/>
        </w:rPr>
        <w:t>e.g. new tools / techniques / processes or relevant new research etc.</w:t>
      </w:r>
    </w:p>
    <w:p w14:paraId="2C1B3322" w14:textId="77777777" w:rsidR="00084883" w:rsidRDefault="00084883" w:rsidP="00084883">
      <w:pPr>
        <w:widowControl/>
        <w:ind w:rightChars="0" w:right="0"/>
        <w:rPr>
          <w:rFonts w:ascii="Arial" w:hAnsi="Arial"/>
          <w:bCs/>
        </w:rPr>
      </w:pPr>
    </w:p>
    <w:p w14:paraId="2A856377" w14:textId="77777777" w:rsidR="00084883" w:rsidRPr="00BD50DC" w:rsidRDefault="00084883" w:rsidP="00084883">
      <w:pPr>
        <w:tabs>
          <w:tab w:val="left" w:pos="9180"/>
        </w:tabs>
        <w:ind w:rightChars="15" w:right="33"/>
        <w:rPr>
          <w:rFonts w:ascii="Arial" w:hAnsi="Arial"/>
          <w:bCs/>
        </w:rPr>
      </w:pPr>
    </w:p>
    <w:p w14:paraId="5A4583FA" w14:textId="77777777" w:rsidR="00084883" w:rsidRPr="002509CC" w:rsidRDefault="00084883" w:rsidP="00084883">
      <w:pPr>
        <w:ind w:rightChars="15" w:right="33"/>
        <w:rPr>
          <w:rFonts w:ascii="Arial" w:hAnsi="Arial" w:cs="Arial"/>
          <w:bCs/>
        </w:rPr>
      </w:pPr>
    </w:p>
    <w:p w14:paraId="3CA1D4C5" w14:textId="08D36F69" w:rsidR="00680556" w:rsidRPr="00CD1F5B" w:rsidRDefault="00680556" w:rsidP="00680556">
      <w:pPr>
        <w:ind w:rightChars="15" w:right="33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Criteria for Selection of Conference Concurrent Session Facilitators:</w:t>
      </w:r>
    </w:p>
    <w:p w14:paraId="276C6714" w14:textId="77777777" w:rsidR="00680556" w:rsidRDefault="00680556" w:rsidP="00680556">
      <w:pPr>
        <w:ind w:rightChars="15" w:right="33"/>
        <w:jc w:val="both"/>
        <w:rPr>
          <w:rFonts w:ascii="Arial" w:hAnsi="Arial" w:cs="Arial"/>
          <w:kern w:val="0"/>
        </w:rPr>
      </w:pPr>
    </w:p>
    <w:p w14:paraId="04BB381F" w14:textId="77777777" w:rsidR="00680556" w:rsidRPr="00D53DB6" w:rsidRDefault="00680556" w:rsidP="00A47E0D">
      <w:pPr>
        <w:pStyle w:val="ListParagraph"/>
        <w:numPr>
          <w:ilvl w:val="0"/>
          <w:numId w:val="10"/>
        </w:numPr>
        <w:ind w:rightChars="15" w:right="33"/>
        <w:jc w:val="both"/>
        <w:rPr>
          <w:rFonts w:ascii="Arial" w:hAnsi="Arial" w:cs="Arial"/>
          <w:b/>
        </w:rPr>
      </w:pPr>
      <w:r>
        <w:rPr>
          <w:rFonts w:ascii="Arial" w:hAnsi="Arial" w:cs="Arial"/>
          <w:kern w:val="0"/>
        </w:rPr>
        <w:t>IAF  Member</w:t>
      </w:r>
    </w:p>
    <w:p w14:paraId="1D64A62D" w14:textId="77777777" w:rsidR="00680556" w:rsidRPr="000C48B2" w:rsidRDefault="00680556" w:rsidP="00A47E0D">
      <w:pPr>
        <w:pStyle w:val="ListParagraph"/>
        <w:numPr>
          <w:ilvl w:val="0"/>
          <w:numId w:val="10"/>
        </w:numPr>
        <w:ind w:rightChars="15" w:right="33"/>
        <w:jc w:val="both"/>
        <w:rPr>
          <w:rFonts w:ascii="Arial" w:hAnsi="Arial" w:cs="Arial"/>
          <w:b/>
        </w:rPr>
      </w:pPr>
      <w:r>
        <w:rPr>
          <w:rFonts w:ascii="Arial" w:hAnsi="Arial" w:cs="Arial"/>
          <w:kern w:val="0"/>
        </w:rPr>
        <w:t>IAF  Certified  Professional  Facilitator</w:t>
      </w:r>
    </w:p>
    <w:p w14:paraId="3D54F3C5" w14:textId="25533AA8" w:rsidR="00680556" w:rsidRDefault="00680556" w:rsidP="00EE16DA">
      <w:pPr>
        <w:ind w:rightChars="15" w:right="33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4FE05D8" w14:textId="2032D589" w:rsidR="00680556" w:rsidRDefault="00680556" w:rsidP="00EE16DA">
      <w:pPr>
        <w:ind w:rightChars="15" w:right="33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936A6BC" w14:textId="77777777" w:rsidR="00680556" w:rsidRDefault="00680556" w:rsidP="00EE16DA">
      <w:pPr>
        <w:ind w:rightChars="15" w:right="33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7E4ED0E" w14:textId="7BC7DC22" w:rsidR="00084883" w:rsidRPr="00CD1F5B" w:rsidRDefault="00084883" w:rsidP="00EE16DA">
      <w:pPr>
        <w:ind w:rightChars="15" w:right="33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CD1F5B">
        <w:rPr>
          <w:rFonts w:ascii="Arial" w:hAnsi="Arial" w:cs="Arial"/>
          <w:b/>
          <w:bCs/>
          <w:sz w:val="28"/>
          <w:szCs w:val="28"/>
          <w:u w:val="single"/>
        </w:rPr>
        <w:t>Conference Registration fee</w:t>
      </w:r>
    </w:p>
    <w:p w14:paraId="646706C1" w14:textId="77777777" w:rsidR="00084883" w:rsidRDefault="00084883" w:rsidP="00EE16DA">
      <w:pPr>
        <w:ind w:rightChars="15" w:right="33"/>
        <w:jc w:val="both"/>
        <w:rPr>
          <w:rFonts w:ascii="Arial" w:hAnsi="Arial" w:cs="Arial"/>
          <w:kern w:val="0"/>
        </w:rPr>
      </w:pPr>
    </w:p>
    <w:p w14:paraId="5F7AFDB1" w14:textId="39B69A13" w:rsidR="00084883" w:rsidRPr="002509CC" w:rsidRDefault="00084883" w:rsidP="00EE16DA">
      <w:pPr>
        <w:ind w:rightChars="15" w:right="33"/>
        <w:jc w:val="both"/>
        <w:rPr>
          <w:rFonts w:ascii="Arial" w:hAnsi="Arial" w:cs="Arial"/>
          <w:b/>
        </w:rPr>
      </w:pPr>
      <w:r w:rsidRPr="002509CC">
        <w:rPr>
          <w:rFonts w:ascii="Arial" w:hAnsi="Arial" w:cs="Arial"/>
          <w:kern w:val="0"/>
        </w:rPr>
        <w:t xml:space="preserve">As with all IAF </w:t>
      </w:r>
      <w:r w:rsidR="00680556">
        <w:rPr>
          <w:rFonts w:ascii="Arial" w:hAnsi="Arial" w:cs="Arial"/>
        </w:rPr>
        <w:t>C</w:t>
      </w:r>
      <w:r w:rsidRPr="002509CC">
        <w:rPr>
          <w:rFonts w:ascii="Arial" w:hAnsi="Arial" w:cs="Arial"/>
        </w:rPr>
        <w:t xml:space="preserve">onferences, </w:t>
      </w:r>
      <w:r w:rsidR="00680556">
        <w:rPr>
          <w:rFonts w:ascii="Arial" w:hAnsi="Arial" w:cs="Arial"/>
        </w:rPr>
        <w:t>F</w:t>
      </w:r>
      <w:r w:rsidRPr="002509CC">
        <w:rPr>
          <w:rFonts w:ascii="Arial" w:hAnsi="Arial" w:cs="Arial"/>
        </w:rPr>
        <w:t>acilitators</w:t>
      </w:r>
      <w:r w:rsidR="00680556">
        <w:rPr>
          <w:rFonts w:ascii="Arial" w:hAnsi="Arial" w:cs="Arial"/>
        </w:rPr>
        <w:t xml:space="preserve"> </w:t>
      </w:r>
      <w:r w:rsidRPr="002509CC">
        <w:rPr>
          <w:rFonts w:ascii="Arial" w:hAnsi="Arial" w:cs="Arial"/>
        </w:rPr>
        <w:t xml:space="preserve">for concurrent </w:t>
      </w:r>
      <w:r w:rsidR="00680556">
        <w:rPr>
          <w:rFonts w:ascii="Arial" w:hAnsi="Arial" w:cs="Arial"/>
        </w:rPr>
        <w:t>sessions</w:t>
      </w:r>
      <w:r w:rsidRPr="002509CC">
        <w:rPr>
          <w:rFonts w:ascii="Arial" w:hAnsi="Arial" w:cs="Arial"/>
        </w:rPr>
        <w:t xml:space="preserve"> are also participants in the entire event and will </w:t>
      </w:r>
      <w:r w:rsidRPr="002509CC">
        <w:rPr>
          <w:rFonts w:ascii="Arial" w:hAnsi="Arial" w:cs="Arial"/>
          <w:b/>
        </w:rPr>
        <w:t>not</w:t>
      </w:r>
      <w:r w:rsidRPr="002509CC">
        <w:rPr>
          <w:rFonts w:ascii="Arial" w:hAnsi="Arial" w:cs="Arial"/>
        </w:rPr>
        <w:t xml:space="preserve"> receive any payment for </w:t>
      </w:r>
      <w:r w:rsidR="00CD1F5B">
        <w:rPr>
          <w:rFonts w:ascii="Arial" w:hAnsi="Arial" w:cs="Arial"/>
        </w:rPr>
        <w:t>facilitating</w:t>
      </w:r>
      <w:r w:rsidRPr="002509CC">
        <w:rPr>
          <w:rFonts w:ascii="Arial" w:hAnsi="Arial" w:cs="Arial"/>
        </w:rPr>
        <w:t xml:space="preserve"> </w:t>
      </w:r>
      <w:r w:rsidR="00680556">
        <w:rPr>
          <w:rFonts w:ascii="Arial" w:hAnsi="Arial" w:cs="Arial"/>
        </w:rPr>
        <w:t>concurrent sessions</w:t>
      </w:r>
      <w:r w:rsidRPr="002509CC">
        <w:rPr>
          <w:rFonts w:ascii="Arial" w:hAnsi="Arial" w:cs="Arial"/>
        </w:rPr>
        <w:t>. To part</w:t>
      </w:r>
      <w:r w:rsidR="00CD1F5B">
        <w:rPr>
          <w:rFonts w:ascii="Arial" w:hAnsi="Arial" w:cs="Arial"/>
        </w:rPr>
        <w:t>icipate</w:t>
      </w:r>
      <w:r w:rsidRPr="002509CC">
        <w:rPr>
          <w:rFonts w:ascii="Arial" w:hAnsi="Arial" w:cs="Arial"/>
        </w:rPr>
        <w:t xml:space="preserve"> in </w:t>
      </w:r>
      <w:r w:rsidR="003E694C">
        <w:rPr>
          <w:rFonts w:ascii="Arial" w:hAnsi="Arial" w:cs="Arial"/>
        </w:rPr>
        <w:t xml:space="preserve">               </w:t>
      </w:r>
      <w:r w:rsidRPr="002509CC">
        <w:rPr>
          <w:rFonts w:ascii="Arial" w:hAnsi="Arial" w:cs="Arial"/>
        </w:rPr>
        <w:t xml:space="preserve">the </w:t>
      </w:r>
      <w:r w:rsidR="00680556">
        <w:rPr>
          <w:rFonts w:ascii="Arial" w:hAnsi="Arial" w:cs="Arial"/>
        </w:rPr>
        <w:t>C</w:t>
      </w:r>
      <w:r w:rsidRPr="002509CC">
        <w:rPr>
          <w:rFonts w:ascii="Arial" w:hAnsi="Arial" w:cs="Arial"/>
        </w:rPr>
        <w:t xml:space="preserve">onference, you </w:t>
      </w:r>
      <w:r>
        <w:rPr>
          <w:rFonts w:ascii="Arial" w:hAnsi="Arial" w:cs="Arial"/>
        </w:rPr>
        <w:t>must</w:t>
      </w:r>
      <w:r w:rsidRPr="002509CC">
        <w:rPr>
          <w:rFonts w:ascii="Arial" w:hAnsi="Arial" w:cs="Arial"/>
        </w:rPr>
        <w:t xml:space="preserve"> pay the 2-day </w:t>
      </w:r>
      <w:r w:rsidR="003E694C">
        <w:rPr>
          <w:rFonts w:ascii="Arial" w:hAnsi="Arial" w:cs="Arial"/>
        </w:rPr>
        <w:t>C</w:t>
      </w:r>
      <w:r w:rsidRPr="002509CC">
        <w:rPr>
          <w:rFonts w:ascii="Arial" w:hAnsi="Arial" w:cs="Arial"/>
        </w:rPr>
        <w:t>onference registration fee</w:t>
      </w:r>
      <w:r w:rsidR="00680556">
        <w:rPr>
          <w:rFonts w:ascii="Arial" w:hAnsi="Arial" w:cs="Arial"/>
        </w:rPr>
        <w:t>;</w:t>
      </w:r>
      <w:bookmarkStart w:id="1" w:name="_Hlk1941770"/>
      <w:r w:rsidR="003E694C">
        <w:rPr>
          <w:rFonts w:ascii="Arial" w:hAnsi="Arial" w:cs="Arial"/>
        </w:rPr>
        <w:t xml:space="preserve"> </w:t>
      </w:r>
      <w:r w:rsidR="00680556">
        <w:rPr>
          <w:rFonts w:ascii="Arial" w:hAnsi="Arial" w:cs="Arial"/>
        </w:rPr>
        <w:t xml:space="preserve">and all travel and accommodation </w:t>
      </w:r>
      <w:r w:rsidR="003E694C">
        <w:rPr>
          <w:rFonts w:ascii="Arial" w:hAnsi="Arial" w:cs="Arial"/>
        </w:rPr>
        <w:t xml:space="preserve"> costs  </w:t>
      </w:r>
      <w:r w:rsidR="00680556">
        <w:rPr>
          <w:rFonts w:ascii="Arial" w:hAnsi="Arial" w:cs="Arial"/>
        </w:rPr>
        <w:t>are</w:t>
      </w:r>
      <w:r w:rsidR="003E694C">
        <w:rPr>
          <w:rFonts w:ascii="Arial" w:hAnsi="Arial" w:cs="Arial"/>
        </w:rPr>
        <w:t xml:space="preserve"> </w:t>
      </w:r>
      <w:r w:rsidR="00680556">
        <w:rPr>
          <w:rFonts w:ascii="Arial" w:hAnsi="Arial" w:cs="Arial"/>
        </w:rPr>
        <w:t xml:space="preserve"> self-paid</w:t>
      </w:r>
    </w:p>
    <w:bookmarkEnd w:id="1"/>
    <w:p w14:paraId="0C635881" w14:textId="77777777" w:rsidR="00084883" w:rsidRPr="002509CC" w:rsidRDefault="00084883" w:rsidP="00EE16DA">
      <w:pPr>
        <w:ind w:rightChars="15" w:right="33"/>
        <w:jc w:val="both"/>
        <w:rPr>
          <w:rFonts w:ascii="Arial" w:hAnsi="Arial" w:cs="Arial"/>
          <w:b/>
        </w:rPr>
      </w:pPr>
    </w:p>
    <w:p w14:paraId="3D48EABC" w14:textId="782814BE" w:rsidR="00084883" w:rsidRDefault="00084883" w:rsidP="00EE16DA">
      <w:pPr>
        <w:pStyle w:val="ListParagraph"/>
        <w:numPr>
          <w:ilvl w:val="0"/>
          <w:numId w:val="0"/>
        </w:numPr>
        <w:ind w:left="420" w:rightChars="15" w:right="33"/>
        <w:jc w:val="both"/>
        <w:rPr>
          <w:rFonts w:ascii="Arial" w:hAnsi="Arial" w:cs="Arial"/>
        </w:rPr>
      </w:pPr>
    </w:p>
    <w:p w14:paraId="34B0AE51" w14:textId="77777777" w:rsidR="00EE16DA" w:rsidRPr="002509CC" w:rsidRDefault="00EE16DA" w:rsidP="00EE16DA">
      <w:pPr>
        <w:pStyle w:val="ListParagraph"/>
        <w:numPr>
          <w:ilvl w:val="0"/>
          <w:numId w:val="0"/>
        </w:numPr>
        <w:ind w:left="420" w:rightChars="15" w:right="33"/>
        <w:jc w:val="both"/>
        <w:rPr>
          <w:rFonts w:ascii="Arial" w:hAnsi="Arial" w:cs="Arial"/>
        </w:rPr>
      </w:pPr>
    </w:p>
    <w:p w14:paraId="3161F7CE" w14:textId="77777777" w:rsidR="00084883" w:rsidRPr="00EE16DA" w:rsidRDefault="00084883" w:rsidP="00EE16DA">
      <w:pPr>
        <w:ind w:rightChars="15" w:right="33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E16DA">
        <w:rPr>
          <w:rFonts w:ascii="Arial" w:hAnsi="Arial" w:cs="Arial"/>
          <w:b/>
          <w:sz w:val="28"/>
          <w:szCs w:val="28"/>
          <w:u w:val="single"/>
        </w:rPr>
        <w:t>Notification</w:t>
      </w:r>
    </w:p>
    <w:p w14:paraId="166C5495" w14:textId="77777777" w:rsidR="00084883" w:rsidRPr="002509CC" w:rsidRDefault="00084883" w:rsidP="00EE16DA">
      <w:pPr>
        <w:ind w:rightChars="15" w:right="33"/>
        <w:jc w:val="both"/>
        <w:rPr>
          <w:rFonts w:ascii="Arial" w:hAnsi="Arial" w:cs="Arial"/>
          <w:b/>
          <w:u w:val="single"/>
        </w:rPr>
      </w:pPr>
    </w:p>
    <w:p w14:paraId="54F59B30" w14:textId="7C62A54E" w:rsidR="00084883" w:rsidRDefault="00084883" w:rsidP="00A47E0D">
      <w:pPr>
        <w:numPr>
          <w:ilvl w:val="0"/>
          <w:numId w:val="9"/>
        </w:numPr>
        <w:tabs>
          <w:tab w:val="clear" w:pos="420"/>
          <w:tab w:val="num" w:pos="360"/>
          <w:tab w:val="left" w:pos="9180"/>
        </w:tabs>
        <w:ind w:left="360" w:rightChars="15" w:right="33" w:hanging="360"/>
        <w:jc w:val="both"/>
        <w:rPr>
          <w:rFonts w:ascii="Arial" w:hAnsi="Arial" w:cs="Arial"/>
          <w:bCs/>
        </w:rPr>
      </w:pPr>
      <w:r w:rsidRPr="003C5050">
        <w:rPr>
          <w:rFonts w:ascii="Arial" w:hAnsi="Arial" w:cs="Arial"/>
        </w:rPr>
        <w:t xml:space="preserve">We plan to complete the </w:t>
      </w:r>
      <w:r w:rsidR="00EE16DA">
        <w:rPr>
          <w:rFonts w:ascii="Arial" w:hAnsi="Arial" w:cs="Arial"/>
        </w:rPr>
        <w:t>selection</w:t>
      </w:r>
      <w:r w:rsidRPr="003C5050">
        <w:rPr>
          <w:rFonts w:ascii="Arial" w:hAnsi="Arial" w:cs="Arial"/>
        </w:rPr>
        <w:t xml:space="preserve"> and notify you of the outcome before </w:t>
      </w:r>
      <w:r w:rsidR="00EE16DA">
        <w:rPr>
          <w:rFonts w:ascii="Arial" w:hAnsi="Arial" w:cs="Arial"/>
          <w:bCs/>
        </w:rPr>
        <w:t>20</w:t>
      </w:r>
      <w:r w:rsidR="00EE16DA" w:rsidRPr="00EE16DA">
        <w:rPr>
          <w:rFonts w:ascii="Arial" w:hAnsi="Arial" w:cs="Arial"/>
          <w:bCs/>
          <w:vertAlign w:val="superscript"/>
        </w:rPr>
        <w:t>th</w:t>
      </w:r>
      <w:r w:rsidR="00EE16DA">
        <w:rPr>
          <w:rFonts w:ascii="Arial" w:hAnsi="Arial" w:cs="Arial"/>
          <w:bCs/>
        </w:rPr>
        <w:t xml:space="preserve"> April</w:t>
      </w:r>
      <w:r>
        <w:rPr>
          <w:rFonts w:ascii="Arial" w:hAnsi="Arial" w:cs="Arial"/>
          <w:bCs/>
        </w:rPr>
        <w:t xml:space="preserve">, </w:t>
      </w:r>
      <w:r w:rsidRPr="003C5050">
        <w:rPr>
          <w:rFonts w:ascii="Arial" w:hAnsi="Arial" w:cs="Arial"/>
          <w:bCs/>
        </w:rPr>
        <w:t>201</w:t>
      </w:r>
      <w:r>
        <w:rPr>
          <w:rFonts w:ascii="Arial" w:hAnsi="Arial" w:cs="Arial"/>
          <w:bCs/>
        </w:rPr>
        <w:t>9</w:t>
      </w:r>
      <w:r w:rsidRPr="003C5050">
        <w:rPr>
          <w:rFonts w:ascii="Arial" w:hAnsi="Arial" w:cs="Arial"/>
          <w:bCs/>
        </w:rPr>
        <w:t>.</w:t>
      </w:r>
    </w:p>
    <w:p w14:paraId="6D4F7014" w14:textId="77777777" w:rsidR="00084883" w:rsidRPr="002509CC" w:rsidRDefault="00084883" w:rsidP="00EE16DA">
      <w:pPr>
        <w:ind w:rightChars="15" w:right="33"/>
        <w:jc w:val="both"/>
        <w:rPr>
          <w:rFonts w:ascii="Arial" w:hAnsi="Arial" w:cs="Arial"/>
          <w:bCs/>
        </w:rPr>
      </w:pPr>
    </w:p>
    <w:p w14:paraId="1B8BA1D5" w14:textId="77777777" w:rsidR="00084883" w:rsidRPr="002509CC" w:rsidRDefault="00084883" w:rsidP="00A47E0D">
      <w:pPr>
        <w:numPr>
          <w:ilvl w:val="0"/>
          <w:numId w:val="9"/>
        </w:numPr>
        <w:tabs>
          <w:tab w:val="clear" w:pos="420"/>
          <w:tab w:val="num" w:pos="360"/>
        </w:tabs>
        <w:ind w:left="360" w:rightChars="15" w:right="33" w:hanging="360"/>
        <w:jc w:val="both"/>
        <w:rPr>
          <w:rFonts w:ascii="Arial" w:hAnsi="Arial"/>
        </w:rPr>
      </w:pPr>
      <w:r w:rsidRPr="002509CC">
        <w:rPr>
          <w:rFonts w:ascii="Arial" w:hAnsi="Arial" w:cs="Arial"/>
        </w:rPr>
        <w:t>If your proposal is accepted,</w:t>
      </w:r>
      <w:r w:rsidRPr="002509CC">
        <w:rPr>
          <w:rFonts w:ascii="Arial" w:hAnsi="Arial"/>
        </w:rPr>
        <w:t xml:space="preserve"> you will be contacted for more details to help you with your preparation. If it is not accepted, you will be informed and provided with the reasons for the decision.</w:t>
      </w:r>
    </w:p>
    <w:p w14:paraId="56CC37E0" w14:textId="77777777" w:rsidR="00084883" w:rsidRPr="002509CC" w:rsidRDefault="00084883" w:rsidP="00EE16DA">
      <w:pPr>
        <w:ind w:rightChars="15" w:right="33"/>
        <w:jc w:val="both"/>
        <w:rPr>
          <w:rFonts w:ascii="Arial" w:hAnsi="Arial" w:cs="Arial"/>
        </w:rPr>
      </w:pPr>
    </w:p>
    <w:p w14:paraId="738881DC" w14:textId="0E9B705F" w:rsidR="00084883" w:rsidRPr="0022738F" w:rsidRDefault="00EE16DA" w:rsidP="00EE16DA">
      <w:pPr>
        <w:tabs>
          <w:tab w:val="left" w:pos="9180"/>
        </w:tabs>
        <w:ind w:rightChars="15" w:right="33"/>
        <w:jc w:val="both"/>
        <w:rPr>
          <w:rFonts w:ascii="Arial" w:hAnsi="Arial" w:cs="Arial"/>
        </w:rPr>
      </w:pPr>
      <w:r w:rsidRPr="005D0292">
        <w:rPr>
          <w:rFonts w:ascii="Arial" w:hAnsi="Arial" w:cs="Arial"/>
        </w:rPr>
        <w:t>For further clarifications you may</w:t>
      </w:r>
      <w:r w:rsidR="00084883" w:rsidRPr="005D0292">
        <w:rPr>
          <w:rFonts w:ascii="Arial" w:hAnsi="Arial" w:cs="Arial"/>
        </w:rPr>
        <w:t xml:space="preserve"> contact the </w:t>
      </w:r>
      <w:r w:rsidRPr="005D0292">
        <w:rPr>
          <w:rFonts w:ascii="Arial" w:hAnsi="Arial" w:cs="Arial"/>
        </w:rPr>
        <w:t xml:space="preserve">Proposal Review </w:t>
      </w:r>
      <w:r w:rsidR="00084883" w:rsidRPr="005D0292">
        <w:rPr>
          <w:rFonts w:ascii="Arial" w:hAnsi="Arial" w:cs="Arial"/>
        </w:rPr>
        <w:t xml:space="preserve">Committee at </w:t>
      </w:r>
      <w:hyperlink r:id="rId8" w:history="1">
        <w:r w:rsidR="005D0292" w:rsidRPr="000E59C0">
          <w:rPr>
            <w:rStyle w:val="Hyperlink"/>
            <w:rFonts w:ascii="Arial" w:hAnsi="Arial" w:cs="Arial"/>
          </w:rPr>
          <w:t>iaf.asia.2019@gmail.com</w:t>
        </w:r>
      </w:hyperlink>
    </w:p>
    <w:p w14:paraId="56EACDEE" w14:textId="77777777" w:rsidR="00084883" w:rsidRPr="002509CC" w:rsidRDefault="00084883" w:rsidP="00084883">
      <w:pPr>
        <w:ind w:rightChars="15" w:right="33"/>
        <w:rPr>
          <w:rFonts w:ascii="Arial" w:hAnsi="Arial" w:cs="Arial"/>
          <w:b/>
        </w:rPr>
      </w:pPr>
    </w:p>
    <w:p w14:paraId="3AF97354" w14:textId="2F996C91" w:rsidR="008673F2" w:rsidRPr="0060239E" w:rsidRDefault="00084883" w:rsidP="0060239E">
      <w:pPr>
        <w:tabs>
          <w:tab w:val="left" w:pos="9180"/>
        </w:tabs>
        <w:ind w:rightChars="15" w:right="33"/>
        <w:rPr>
          <w:rFonts w:ascii="Arial Black" w:eastAsia="Malgun Gothic" w:hAnsi="Arial Black" w:cs="Arial"/>
          <w:b/>
          <w:sz w:val="24"/>
          <w:szCs w:val="24"/>
          <w:lang w:eastAsia="ko-KR"/>
        </w:rPr>
      </w:pPr>
      <w:r w:rsidRPr="002509CC">
        <w:rPr>
          <w:rFonts w:ascii="Arial" w:hAnsi="Arial" w:cs="Arial"/>
        </w:rPr>
        <w:br w:type="page"/>
      </w:r>
    </w:p>
    <w:p w14:paraId="5012694D" w14:textId="77777777" w:rsidR="0060239E" w:rsidRPr="0022738F" w:rsidRDefault="0060239E" w:rsidP="00A47E0D">
      <w:pPr>
        <w:tabs>
          <w:tab w:val="left" w:pos="9180"/>
        </w:tabs>
        <w:ind w:rightChars="15" w:right="33"/>
        <w:rPr>
          <w:rFonts w:ascii="Arial" w:hAnsi="Arial" w:cs="Arial"/>
          <w:b/>
          <w:lang w:eastAsia="ko-KR"/>
        </w:rPr>
      </w:pPr>
    </w:p>
    <w:p w14:paraId="2203A448" w14:textId="262461B2" w:rsidR="008673F2" w:rsidRPr="0060239E" w:rsidRDefault="0060239E" w:rsidP="0060239E">
      <w:pPr>
        <w:tabs>
          <w:tab w:val="left" w:pos="9180"/>
        </w:tabs>
        <w:ind w:rightChars="15" w:right="33"/>
        <w:jc w:val="center"/>
        <w:rPr>
          <w:rFonts w:ascii="Arial Black" w:eastAsia="Malgun Gothic" w:hAnsi="Arial Black" w:cs="Arial"/>
          <w:b/>
          <w:sz w:val="24"/>
          <w:szCs w:val="24"/>
          <w:lang w:eastAsia="ko-KR"/>
        </w:rPr>
      </w:pPr>
      <w:r w:rsidRPr="00F55E54">
        <w:rPr>
          <w:rFonts w:ascii="Arial Black" w:eastAsia="Malgun Gothic" w:hAnsi="Arial Black" w:cs="Arial"/>
          <w:b/>
          <w:sz w:val="24"/>
          <w:szCs w:val="24"/>
          <w:lang w:eastAsia="ko-KR"/>
        </w:rPr>
        <w:t xml:space="preserve">Proposal to </w:t>
      </w:r>
      <w:r w:rsidRPr="00F55E54">
        <w:rPr>
          <w:rFonts w:ascii="Arial Black" w:hAnsi="Arial Black" w:cs="Arial"/>
          <w:b/>
          <w:sz w:val="24"/>
          <w:szCs w:val="24"/>
        </w:rPr>
        <w:t>f</w:t>
      </w:r>
      <w:r w:rsidRPr="00F55E54">
        <w:rPr>
          <w:rFonts w:ascii="Arial Black" w:eastAsia="Malgun Gothic" w:hAnsi="Arial Black" w:cs="Arial"/>
          <w:b/>
          <w:sz w:val="24"/>
          <w:szCs w:val="24"/>
          <w:lang w:eastAsia="ko-KR"/>
        </w:rPr>
        <w:t xml:space="preserve">acilitate </w:t>
      </w:r>
      <w:r w:rsidRPr="00F55E54">
        <w:rPr>
          <w:rFonts w:ascii="Arial Black" w:hAnsi="Arial Black" w:cs="Arial"/>
          <w:b/>
          <w:sz w:val="24"/>
          <w:szCs w:val="24"/>
        </w:rPr>
        <w:t>a</w:t>
      </w:r>
      <w:r w:rsidRPr="00F55E54">
        <w:rPr>
          <w:rFonts w:ascii="Arial Black" w:eastAsia="Malgun Gothic" w:hAnsi="Arial Black" w:cs="Arial"/>
          <w:b/>
          <w:sz w:val="24"/>
          <w:szCs w:val="24"/>
          <w:lang w:eastAsia="ko-KR"/>
        </w:rPr>
        <w:t xml:space="preserve"> </w:t>
      </w:r>
      <w:r w:rsidRPr="00F55E54">
        <w:rPr>
          <w:rFonts w:ascii="Arial Black" w:hAnsi="Arial Black" w:cs="Arial"/>
          <w:b/>
          <w:sz w:val="24"/>
          <w:szCs w:val="24"/>
        </w:rPr>
        <w:t>Conference</w:t>
      </w:r>
      <w:r w:rsidRPr="00F55E54">
        <w:rPr>
          <w:rFonts w:ascii="Arial Black" w:eastAsia="Malgun Gothic" w:hAnsi="Arial Black" w:cs="Arial"/>
          <w:b/>
          <w:sz w:val="24"/>
          <w:szCs w:val="24"/>
          <w:lang w:eastAsia="ko-KR"/>
        </w:rPr>
        <w:t xml:space="preserve"> </w:t>
      </w:r>
      <w:r>
        <w:rPr>
          <w:rFonts w:ascii="Arial Black" w:eastAsia="Malgun Gothic" w:hAnsi="Arial Black" w:cs="Arial"/>
          <w:b/>
          <w:sz w:val="24"/>
          <w:szCs w:val="24"/>
          <w:lang w:eastAsia="ko-KR"/>
        </w:rPr>
        <w:t xml:space="preserve">Concurrent </w:t>
      </w:r>
      <w:r w:rsidR="003E694C">
        <w:rPr>
          <w:rFonts w:ascii="Arial Black" w:eastAsia="Malgun Gothic" w:hAnsi="Arial Black" w:cs="Arial"/>
          <w:b/>
          <w:sz w:val="24"/>
          <w:szCs w:val="24"/>
          <w:lang w:eastAsia="ko-KR"/>
        </w:rPr>
        <w:t>Session</w:t>
      </w:r>
    </w:p>
    <w:p w14:paraId="0197B890" w14:textId="77777777" w:rsidR="00ED4EDE" w:rsidRPr="0099772D" w:rsidRDefault="00ED4EDE" w:rsidP="0010750A">
      <w:pPr>
        <w:tabs>
          <w:tab w:val="left" w:pos="9180"/>
        </w:tabs>
        <w:ind w:rightChars="15" w:right="33"/>
        <w:jc w:val="center"/>
        <w:rPr>
          <w:rFonts w:ascii="Arial" w:hAnsi="Arial" w:cs="Arial"/>
          <w:b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442"/>
      </w:tblGrid>
      <w:tr w:rsidR="00ED4EDE" w:rsidRPr="008E2B8D" w14:paraId="70840467" w14:textId="77777777" w:rsidTr="00980D97">
        <w:trPr>
          <w:trHeight w:val="1001"/>
        </w:trPr>
        <w:tc>
          <w:tcPr>
            <w:tcW w:w="3936" w:type="dxa"/>
          </w:tcPr>
          <w:p w14:paraId="2BF91B18" w14:textId="38FC84E1" w:rsidR="0025286B" w:rsidRPr="0025286B" w:rsidRDefault="003E694C" w:rsidP="0025286B">
            <w:pPr>
              <w:ind w:right="2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Facilitator’s </w:t>
            </w:r>
            <w:r w:rsidR="0025286B" w:rsidRPr="0025286B">
              <w:rPr>
                <w:rFonts w:ascii="Arial" w:hAnsi="Arial" w:cs="Arial" w:hint="eastAsia"/>
                <w:b/>
              </w:rPr>
              <w:t xml:space="preserve">Name: </w:t>
            </w:r>
          </w:p>
          <w:p w14:paraId="166B6DB7" w14:textId="77777777" w:rsidR="00ED4EDE" w:rsidRPr="0025286B" w:rsidRDefault="00ED4EDE" w:rsidP="0010750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b/>
              </w:rPr>
            </w:pPr>
          </w:p>
          <w:p w14:paraId="325CD099" w14:textId="77777777" w:rsidR="00ED4EDE" w:rsidRPr="008E2B8D" w:rsidRDefault="00ED4EDE" w:rsidP="0010750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iCs/>
                <w:sz w:val="18"/>
                <w:szCs w:val="18"/>
              </w:rPr>
            </w:pPr>
            <w:r w:rsidRPr="008E2B8D">
              <w:rPr>
                <w:rFonts w:ascii="Arial" w:hAnsi="Arial" w:cs="Arial"/>
                <w:iCs/>
                <w:sz w:val="18"/>
                <w:szCs w:val="18"/>
              </w:rPr>
              <w:sym w:font="Wingdings" w:char="F06F"/>
            </w:r>
            <w:r w:rsidRPr="008E2B8D">
              <w:rPr>
                <w:rFonts w:ascii="Arial" w:hAnsi="Arial" w:cs="Arial"/>
                <w:iCs/>
                <w:sz w:val="18"/>
                <w:szCs w:val="18"/>
              </w:rPr>
              <w:t xml:space="preserve"> I am a member of IAF</w:t>
            </w:r>
          </w:p>
          <w:p w14:paraId="04C126BF" w14:textId="4E9B7F6E" w:rsidR="00FE2183" w:rsidRPr="008E2B8D" w:rsidRDefault="00ED4EDE" w:rsidP="00980D97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b/>
                <w:sz w:val="24"/>
              </w:rPr>
            </w:pPr>
            <w:r w:rsidRPr="008E2B8D">
              <w:rPr>
                <w:rFonts w:ascii="Arial" w:hAnsi="Arial" w:cs="Arial"/>
                <w:iCs/>
                <w:sz w:val="18"/>
                <w:szCs w:val="18"/>
              </w:rPr>
              <w:sym w:font="Wingdings" w:char="F06F"/>
            </w:r>
            <w:r w:rsidRPr="008E2B8D">
              <w:rPr>
                <w:rFonts w:ascii="Arial" w:hAnsi="Arial" w:cs="Arial"/>
                <w:iCs/>
                <w:sz w:val="18"/>
                <w:szCs w:val="18"/>
              </w:rPr>
              <w:t xml:space="preserve"> I am a CPF</w:t>
            </w:r>
          </w:p>
        </w:tc>
        <w:tc>
          <w:tcPr>
            <w:tcW w:w="5442" w:type="dxa"/>
          </w:tcPr>
          <w:p w14:paraId="00F8185D" w14:textId="77777777" w:rsidR="00ED4EDE" w:rsidRPr="00A921FD" w:rsidRDefault="00ED4EDE" w:rsidP="0010750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b/>
                <w:sz w:val="24"/>
              </w:rPr>
            </w:pPr>
            <w:r w:rsidRPr="008E2B8D">
              <w:rPr>
                <w:rFonts w:ascii="Arial" w:hAnsi="Arial" w:cs="Arial"/>
                <w:b/>
              </w:rPr>
              <w:t xml:space="preserve">Organization/Company: </w:t>
            </w:r>
            <w:r w:rsidRPr="008E2B8D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3A9490CE" w14:textId="6153074D" w:rsidR="00ED4EDE" w:rsidRPr="00A921FD" w:rsidRDefault="00ED4EDE" w:rsidP="00980D97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b/>
                <w:sz w:val="24"/>
              </w:rPr>
            </w:pPr>
          </w:p>
        </w:tc>
      </w:tr>
      <w:tr w:rsidR="00ED4EDE" w:rsidRPr="008E2B8D" w14:paraId="390B6F0D" w14:textId="77777777" w:rsidTr="004B1A87">
        <w:tc>
          <w:tcPr>
            <w:tcW w:w="3936" w:type="dxa"/>
          </w:tcPr>
          <w:p w14:paraId="70218D3D" w14:textId="5CC49DE3" w:rsidR="0063205E" w:rsidRDefault="00ED4EDE" w:rsidP="0063205E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b/>
              </w:rPr>
            </w:pPr>
            <w:r w:rsidRPr="008E2B8D">
              <w:rPr>
                <w:rFonts w:ascii="Arial" w:hAnsi="Arial" w:cs="Arial"/>
                <w:b/>
              </w:rPr>
              <w:t>Co-</w:t>
            </w:r>
            <w:r w:rsidR="003E694C">
              <w:rPr>
                <w:rFonts w:ascii="Arial" w:hAnsi="Arial" w:cs="Arial"/>
                <w:b/>
              </w:rPr>
              <w:t>Facilitator</w:t>
            </w:r>
            <w:r w:rsidRPr="008E2B8D">
              <w:rPr>
                <w:rFonts w:ascii="Arial" w:hAnsi="Arial" w:cs="Arial"/>
                <w:b/>
              </w:rPr>
              <w:t xml:space="preserve">’s name </w:t>
            </w:r>
            <w:r w:rsidRPr="008E2B8D">
              <w:rPr>
                <w:rFonts w:ascii="Arial" w:hAnsi="Arial" w:cs="Arial"/>
                <w:i/>
                <w:sz w:val="20"/>
              </w:rPr>
              <w:t>(if any)</w:t>
            </w:r>
            <w:r w:rsidRPr="008E2B8D">
              <w:rPr>
                <w:rFonts w:ascii="Arial" w:hAnsi="Arial" w:cs="Arial"/>
                <w:b/>
              </w:rPr>
              <w:t xml:space="preserve">: </w:t>
            </w:r>
          </w:p>
          <w:p w14:paraId="364FF43B" w14:textId="70ECF1D4" w:rsidR="00C319C3" w:rsidRDefault="00C319C3" w:rsidP="0063205E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b/>
                <w:sz w:val="24"/>
              </w:rPr>
            </w:pPr>
          </w:p>
          <w:p w14:paraId="4D065058" w14:textId="77777777" w:rsidR="00C319C3" w:rsidRPr="0063205E" w:rsidRDefault="00C319C3" w:rsidP="0063205E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b/>
                <w:sz w:val="24"/>
              </w:rPr>
            </w:pPr>
          </w:p>
          <w:p w14:paraId="620969D7" w14:textId="77777777" w:rsidR="00C319C3" w:rsidRPr="008E2B8D" w:rsidRDefault="00C319C3" w:rsidP="00C319C3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iCs/>
                <w:sz w:val="18"/>
                <w:szCs w:val="18"/>
              </w:rPr>
            </w:pPr>
            <w:r w:rsidRPr="008E2B8D">
              <w:rPr>
                <w:rFonts w:ascii="Arial" w:hAnsi="Arial" w:cs="Arial"/>
                <w:iCs/>
                <w:sz w:val="18"/>
                <w:szCs w:val="18"/>
              </w:rPr>
              <w:sym w:font="Wingdings" w:char="F06F"/>
            </w:r>
            <w:r w:rsidRPr="008E2B8D">
              <w:rPr>
                <w:rFonts w:ascii="Arial" w:hAnsi="Arial" w:cs="Arial"/>
                <w:iCs/>
                <w:sz w:val="18"/>
                <w:szCs w:val="18"/>
              </w:rPr>
              <w:t xml:space="preserve"> I am a member of IAF</w:t>
            </w:r>
          </w:p>
          <w:p w14:paraId="351473B4" w14:textId="1E2E4A81" w:rsidR="00FE2183" w:rsidRPr="008E2B8D" w:rsidRDefault="00C319C3" w:rsidP="00C319C3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b/>
              </w:rPr>
            </w:pPr>
            <w:r w:rsidRPr="008E2B8D">
              <w:rPr>
                <w:rFonts w:ascii="Arial" w:hAnsi="Arial" w:cs="Arial"/>
                <w:iCs/>
                <w:sz w:val="18"/>
                <w:szCs w:val="18"/>
              </w:rPr>
              <w:sym w:font="Wingdings" w:char="F06F"/>
            </w:r>
            <w:r w:rsidRPr="008E2B8D">
              <w:rPr>
                <w:rFonts w:ascii="Arial" w:hAnsi="Arial" w:cs="Arial"/>
                <w:iCs/>
                <w:sz w:val="18"/>
                <w:szCs w:val="18"/>
              </w:rPr>
              <w:t xml:space="preserve"> I am a CPF</w:t>
            </w:r>
            <w:r w:rsidR="0063205E" w:rsidRPr="0063205E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442" w:type="dxa"/>
          </w:tcPr>
          <w:p w14:paraId="1B84F83D" w14:textId="30BE83DC" w:rsidR="0063205E" w:rsidRPr="0063205E" w:rsidRDefault="00ED4EDE" w:rsidP="0063205E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b/>
              </w:rPr>
            </w:pPr>
            <w:r w:rsidRPr="008E2B8D">
              <w:rPr>
                <w:rFonts w:ascii="Arial" w:hAnsi="Arial" w:cs="Arial"/>
                <w:b/>
              </w:rPr>
              <w:t>Organization/Company:</w:t>
            </w:r>
            <w:r w:rsidR="0063205E">
              <w:t xml:space="preserve"> </w:t>
            </w:r>
          </w:p>
          <w:p w14:paraId="70DB08E2" w14:textId="77777777" w:rsidR="00ED4EDE" w:rsidRPr="008E2B8D" w:rsidRDefault="00ED4EDE" w:rsidP="0010750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b/>
                <w:sz w:val="21"/>
              </w:rPr>
            </w:pPr>
          </w:p>
          <w:p w14:paraId="1DF0C6E8" w14:textId="77777777" w:rsidR="00ED4EDE" w:rsidRPr="008E2B8D" w:rsidRDefault="00ED4EDE" w:rsidP="0010750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b/>
              </w:rPr>
            </w:pPr>
          </w:p>
        </w:tc>
      </w:tr>
      <w:tr w:rsidR="00ED4EDE" w:rsidRPr="008E2B8D" w14:paraId="688831BB" w14:textId="77777777" w:rsidTr="004B1A87">
        <w:tc>
          <w:tcPr>
            <w:tcW w:w="3936" w:type="dxa"/>
          </w:tcPr>
          <w:p w14:paraId="050F4CCF" w14:textId="7DE9FE74" w:rsidR="0063205E" w:rsidRPr="0063205E" w:rsidRDefault="0063205E" w:rsidP="0063205E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b/>
              </w:rPr>
            </w:pPr>
            <w:r w:rsidRPr="0063205E">
              <w:rPr>
                <w:rFonts w:ascii="Arial" w:hAnsi="Arial" w:cs="Arial"/>
                <w:b/>
              </w:rPr>
              <w:t xml:space="preserve">Proposed </w:t>
            </w:r>
            <w:r w:rsidR="00416401">
              <w:rPr>
                <w:rFonts w:ascii="Arial" w:hAnsi="Arial" w:cs="Arial"/>
                <w:b/>
              </w:rPr>
              <w:t xml:space="preserve">Title for Concurrent </w:t>
            </w:r>
            <w:r w:rsidRPr="0063205E">
              <w:rPr>
                <w:rFonts w:ascii="Arial" w:hAnsi="Arial" w:cs="Arial"/>
                <w:b/>
              </w:rPr>
              <w:t xml:space="preserve">Session:  </w:t>
            </w:r>
          </w:p>
          <w:p w14:paraId="3702665C" w14:textId="77777777" w:rsidR="0063205E" w:rsidRPr="0063205E" w:rsidRDefault="0063205E" w:rsidP="0063205E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b/>
              </w:rPr>
            </w:pPr>
          </w:p>
          <w:p w14:paraId="1474AB59" w14:textId="06452367" w:rsidR="00ED4EDE" w:rsidRPr="008E2B8D" w:rsidRDefault="00ED4EDE" w:rsidP="0063205E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442" w:type="dxa"/>
          </w:tcPr>
          <w:p w14:paraId="15F11A4E" w14:textId="14D3A50D" w:rsidR="00ED4EDE" w:rsidRDefault="00ED4EDE" w:rsidP="0010750A">
            <w:pPr>
              <w:tabs>
                <w:tab w:val="left" w:pos="9180"/>
              </w:tabs>
              <w:spacing w:line="276" w:lineRule="auto"/>
              <w:ind w:rightChars="15" w:right="33"/>
              <w:rPr>
                <w:rFonts w:ascii="Arial" w:hAnsi="Arial" w:cs="Arial"/>
                <w:b/>
                <w:sz w:val="21"/>
              </w:rPr>
            </w:pPr>
            <w:r w:rsidRPr="00CD320C">
              <w:rPr>
                <w:rFonts w:ascii="Arial" w:hAnsi="Arial" w:cs="Arial"/>
                <w:b/>
                <w:sz w:val="21"/>
              </w:rPr>
              <w:t>P</w:t>
            </w:r>
            <w:r w:rsidRPr="008E2B8D">
              <w:rPr>
                <w:rFonts w:ascii="Arial" w:hAnsi="Arial" w:cs="Arial"/>
                <w:b/>
                <w:sz w:val="21"/>
              </w:rPr>
              <w:t xml:space="preserve">referred date for </w:t>
            </w:r>
            <w:r w:rsidR="00980C87">
              <w:rPr>
                <w:rFonts w:ascii="Arial" w:hAnsi="Arial" w:cs="Arial"/>
                <w:b/>
                <w:sz w:val="21"/>
              </w:rPr>
              <w:t xml:space="preserve">Concurrent </w:t>
            </w:r>
            <w:r w:rsidR="003E694C">
              <w:rPr>
                <w:rFonts w:ascii="Arial" w:hAnsi="Arial" w:cs="Arial"/>
                <w:b/>
                <w:sz w:val="21"/>
              </w:rPr>
              <w:t>Session</w:t>
            </w:r>
            <w:r w:rsidR="00980C87">
              <w:rPr>
                <w:rFonts w:ascii="Arial" w:hAnsi="Arial" w:cs="Arial"/>
                <w:b/>
                <w:sz w:val="21"/>
              </w:rPr>
              <w:t>:</w:t>
            </w:r>
          </w:p>
          <w:p w14:paraId="6D12C395" w14:textId="6F375C90" w:rsidR="00980C87" w:rsidRPr="00980C87" w:rsidRDefault="00980C87" w:rsidP="0010750A">
            <w:pPr>
              <w:tabs>
                <w:tab w:val="left" w:pos="9180"/>
              </w:tabs>
              <w:spacing w:line="276" w:lineRule="auto"/>
              <w:ind w:rightChars="15" w:right="33"/>
              <w:rPr>
                <w:rFonts w:ascii="Arial" w:hAnsi="Arial" w:cs="Arial"/>
                <w:i/>
                <w:sz w:val="21"/>
              </w:rPr>
            </w:pPr>
            <w:r w:rsidRPr="008E2B8D">
              <w:rPr>
                <w:rFonts w:ascii="Arial" w:hAnsi="Arial" w:cs="Arial"/>
                <w:iCs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r w:rsidRPr="00980C87">
              <w:rPr>
                <w:rFonts w:ascii="Arial" w:hAnsi="Arial" w:cs="Arial"/>
                <w:i/>
                <w:sz w:val="21"/>
              </w:rPr>
              <w:t>6</w:t>
            </w:r>
            <w:r w:rsidRPr="00980C87">
              <w:rPr>
                <w:rFonts w:ascii="Arial" w:hAnsi="Arial" w:cs="Arial"/>
                <w:i/>
                <w:sz w:val="21"/>
                <w:vertAlign w:val="superscript"/>
              </w:rPr>
              <w:t>th</w:t>
            </w:r>
            <w:r w:rsidRPr="00980C87">
              <w:rPr>
                <w:rFonts w:ascii="Arial" w:hAnsi="Arial" w:cs="Arial"/>
                <w:i/>
                <w:sz w:val="21"/>
              </w:rPr>
              <w:t xml:space="preserve"> September 2019</w:t>
            </w:r>
          </w:p>
          <w:p w14:paraId="26288601" w14:textId="39E6E398" w:rsidR="00980C87" w:rsidRPr="00980C87" w:rsidRDefault="00980C87" w:rsidP="0010750A">
            <w:pPr>
              <w:tabs>
                <w:tab w:val="left" w:pos="9180"/>
              </w:tabs>
              <w:spacing w:line="276" w:lineRule="auto"/>
              <w:ind w:rightChars="15" w:right="33"/>
              <w:rPr>
                <w:rFonts w:ascii="Arial" w:hAnsi="Arial" w:cs="Arial"/>
                <w:i/>
                <w:sz w:val="21"/>
              </w:rPr>
            </w:pPr>
            <w:r w:rsidRPr="008E2B8D">
              <w:rPr>
                <w:rFonts w:ascii="Arial" w:hAnsi="Arial" w:cs="Arial"/>
                <w:iCs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r w:rsidRPr="00980C87">
              <w:rPr>
                <w:rFonts w:ascii="Arial" w:hAnsi="Arial" w:cs="Arial"/>
                <w:i/>
                <w:sz w:val="21"/>
              </w:rPr>
              <w:t>7</w:t>
            </w:r>
            <w:r w:rsidRPr="00980C87">
              <w:rPr>
                <w:rFonts w:ascii="Arial" w:hAnsi="Arial" w:cs="Arial"/>
                <w:i/>
                <w:sz w:val="21"/>
                <w:vertAlign w:val="superscript"/>
              </w:rPr>
              <w:t>th</w:t>
            </w:r>
            <w:r w:rsidRPr="00980C87">
              <w:rPr>
                <w:rFonts w:ascii="Arial" w:hAnsi="Arial" w:cs="Arial"/>
                <w:i/>
                <w:sz w:val="21"/>
              </w:rPr>
              <w:t xml:space="preserve"> September 2019</w:t>
            </w:r>
          </w:p>
          <w:p w14:paraId="29F64A2C" w14:textId="66A1FB6C" w:rsidR="00980C87" w:rsidRPr="00980C87" w:rsidRDefault="00980C87" w:rsidP="0010750A">
            <w:pPr>
              <w:tabs>
                <w:tab w:val="left" w:pos="9180"/>
              </w:tabs>
              <w:spacing w:line="276" w:lineRule="auto"/>
              <w:ind w:rightChars="15" w:right="33"/>
              <w:rPr>
                <w:rFonts w:ascii="Arial" w:hAnsi="Arial" w:cs="Arial"/>
                <w:b/>
                <w:sz w:val="21"/>
              </w:rPr>
            </w:pPr>
            <w:r w:rsidRPr="008E2B8D">
              <w:rPr>
                <w:rFonts w:ascii="Arial" w:hAnsi="Arial" w:cs="Arial"/>
                <w:iCs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r w:rsidRPr="00980C87">
              <w:rPr>
                <w:rFonts w:ascii="Arial" w:hAnsi="Arial" w:cs="Arial"/>
                <w:i/>
                <w:sz w:val="21"/>
              </w:rPr>
              <w:t>No Preference</w:t>
            </w:r>
          </w:p>
        </w:tc>
      </w:tr>
      <w:tr w:rsidR="00ED4EDE" w:rsidRPr="008E2B8D" w14:paraId="33410BAF" w14:textId="77777777" w:rsidTr="004B1A87">
        <w:tc>
          <w:tcPr>
            <w:tcW w:w="9378" w:type="dxa"/>
            <w:gridSpan w:val="2"/>
          </w:tcPr>
          <w:p w14:paraId="3907F04A" w14:textId="61A69C14" w:rsidR="00ED4EDE" w:rsidRPr="008E2B8D" w:rsidRDefault="00ED4EDE" w:rsidP="00980D97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sz w:val="20"/>
              </w:rPr>
            </w:pPr>
            <w:r w:rsidRPr="00592440">
              <w:rPr>
                <w:rFonts w:ascii="Arial" w:hAnsi="Arial" w:cs="Arial"/>
                <w:b/>
              </w:rPr>
              <w:t>S</w:t>
            </w:r>
            <w:r w:rsidRPr="008E2B8D">
              <w:rPr>
                <w:rFonts w:ascii="Arial" w:hAnsi="Arial" w:cs="Arial"/>
                <w:b/>
              </w:rPr>
              <w:t>ession 'advertisement':</w:t>
            </w:r>
            <w:r w:rsidRPr="008E2B8D">
              <w:rPr>
                <w:rFonts w:ascii="Arial" w:hAnsi="Arial" w:cs="Arial"/>
                <w:sz w:val="21"/>
              </w:rPr>
              <w:t xml:space="preserve"> </w:t>
            </w:r>
            <w:r w:rsidRPr="008E2B8D">
              <w:rPr>
                <w:rFonts w:ascii="Arial" w:hAnsi="Arial" w:cs="Arial"/>
                <w:i/>
                <w:sz w:val="20"/>
              </w:rPr>
              <w:t>(brief session description to attract conference participants. This will be inclu</w:t>
            </w:r>
            <w:r w:rsidRPr="006B780A">
              <w:rPr>
                <w:rFonts w:ascii="Arial" w:hAnsi="Arial" w:cs="Arial"/>
                <w:i/>
                <w:sz w:val="20"/>
              </w:rPr>
              <w:t>d</w:t>
            </w:r>
            <w:r w:rsidRPr="008E2B8D">
              <w:rPr>
                <w:rFonts w:ascii="Arial" w:hAnsi="Arial" w:cs="Arial"/>
                <w:i/>
                <w:sz w:val="20"/>
              </w:rPr>
              <w:t>ed in future mail-outs and conference promotion material, around 150-250 words</w:t>
            </w:r>
            <w:r w:rsidR="006213BF" w:rsidRPr="008E2B8D">
              <w:rPr>
                <w:rFonts w:ascii="Arial" w:hAnsi="Arial" w:cs="Arial"/>
                <w:i/>
                <w:sz w:val="20"/>
              </w:rPr>
              <w:t>.)</w:t>
            </w:r>
          </w:p>
          <w:p w14:paraId="60C9ACB8" w14:textId="77777777" w:rsidR="00ED4EDE" w:rsidRDefault="00ED4EDE" w:rsidP="00980D97">
            <w:pPr>
              <w:tabs>
                <w:tab w:val="left" w:pos="9180"/>
              </w:tabs>
              <w:autoSpaceDE w:val="0"/>
              <w:autoSpaceDN w:val="0"/>
              <w:adjustRightInd w:val="0"/>
              <w:ind w:rightChars="15" w:right="33"/>
              <w:rPr>
                <w:rFonts w:ascii="Arial" w:hAnsi="Arial" w:cs="Arial"/>
                <w:sz w:val="32"/>
              </w:rPr>
            </w:pPr>
          </w:p>
          <w:p w14:paraId="3373C23C" w14:textId="77777777" w:rsidR="00AB10B7" w:rsidRDefault="00AB10B7" w:rsidP="00980D97">
            <w:pPr>
              <w:tabs>
                <w:tab w:val="left" w:pos="9180"/>
              </w:tabs>
              <w:autoSpaceDE w:val="0"/>
              <w:autoSpaceDN w:val="0"/>
              <w:adjustRightInd w:val="0"/>
              <w:ind w:rightChars="15" w:right="33"/>
              <w:rPr>
                <w:rFonts w:ascii="Arial" w:hAnsi="Arial" w:cs="Arial"/>
                <w:sz w:val="32"/>
              </w:rPr>
            </w:pPr>
          </w:p>
          <w:p w14:paraId="45F13BDE" w14:textId="77777777" w:rsidR="00AB10B7" w:rsidRDefault="00AB10B7" w:rsidP="00980D97">
            <w:pPr>
              <w:tabs>
                <w:tab w:val="left" w:pos="9180"/>
              </w:tabs>
              <w:autoSpaceDE w:val="0"/>
              <w:autoSpaceDN w:val="0"/>
              <w:adjustRightInd w:val="0"/>
              <w:ind w:rightChars="15" w:right="33"/>
              <w:rPr>
                <w:rFonts w:ascii="Arial" w:hAnsi="Arial" w:cs="Arial"/>
                <w:sz w:val="32"/>
              </w:rPr>
            </w:pPr>
          </w:p>
          <w:p w14:paraId="5A64D06D" w14:textId="77777777" w:rsidR="00AB10B7" w:rsidRDefault="00AB10B7" w:rsidP="00980D97">
            <w:pPr>
              <w:tabs>
                <w:tab w:val="left" w:pos="9180"/>
              </w:tabs>
              <w:autoSpaceDE w:val="0"/>
              <w:autoSpaceDN w:val="0"/>
              <w:adjustRightInd w:val="0"/>
              <w:ind w:rightChars="15" w:right="33"/>
              <w:rPr>
                <w:rFonts w:ascii="Arial" w:hAnsi="Arial" w:cs="Arial"/>
                <w:sz w:val="32"/>
              </w:rPr>
            </w:pPr>
          </w:p>
          <w:p w14:paraId="63C196D2" w14:textId="77777777" w:rsidR="00AB10B7" w:rsidRDefault="00AB10B7" w:rsidP="00980D97">
            <w:pPr>
              <w:tabs>
                <w:tab w:val="left" w:pos="9180"/>
              </w:tabs>
              <w:autoSpaceDE w:val="0"/>
              <w:autoSpaceDN w:val="0"/>
              <w:adjustRightInd w:val="0"/>
              <w:ind w:rightChars="15" w:right="33"/>
              <w:rPr>
                <w:rFonts w:ascii="Arial" w:hAnsi="Arial" w:cs="Arial"/>
                <w:sz w:val="32"/>
              </w:rPr>
            </w:pPr>
          </w:p>
          <w:p w14:paraId="36F1D537" w14:textId="77777777" w:rsidR="00AB10B7" w:rsidRDefault="00AB10B7" w:rsidP="00980D97">
            <w:pPr>
              <w:tabs>
                <w:tab w:val="left" w:pos="9180"/>
              </w:tabs>
              <w:autoSpaceDE w:val="0"/>
              <w:autoSpaceDN w:val="0"/>
              <w:adjustRightInd w:val="0"/>
              <w:ind w:rightChars="15" w:right="33"/>
              <w:rPr>
                <w:rFonts w:ascii="Arial" w:hAnsi="Arial" w:cs="Arial"/>
                <w:sz w:val="32"/>
              </w:rPr>
            </w:pPr>
          </w:p>
          <w:p w14:paraId="283951D0" w14:textId="77777777" w:rsidR="00AB10B7" w:rsidRDefault="00AB10B7" w:rsidP="00980D97">
            <w:pPr>
              <w:tabs>
                <w:tab w:val="left" w:pos="9180"/>
              </w:tabs>
              <w:autoSpaceDE w:val="0"/>
              <w:autoSpaceDN w:val="0"/>
              <w:adjustRightInd w:val="0"/>
              <w:ind w:rightChars="15" w:right="33"/>
              <w:rPr>
                <w:rFonts w:ascii="Arial" w:hAnsi="Arial" w:cs="Arial"/>
                <w:sz w:val="32"/>
              </w:rPr>
            </w:pPr>
          </w:p>
          <w:p w14:paraId="336C1218" w14:textId="506CEE8A" w:rsidR="00AB10B7" w:rsidRDefault="00AB10B7" w:rsidP="00980D97">
            <w:pPr>
              <w:tabs>
                <w:tab w:val="left" w:pos="9180"/>
              </w:tabs>
              <w:autoSpaceDE w:val="0"/>
              <w:autoSpaceDN w:val="0"/>
              <w:adjustRightInd w:val="0"/>
              <w:ind w:rightChars="15" w:right="33"/>
              <w:rPr>
                <w:rFonts w:ascii="Arial" w:hAnsi="Arial" w:cs="Arial"/>
                <w:sz w:val="32"/>
              </w:rPr>
            </w:pPr>
          </w:p>
          <w:p w14:paraId="7E0800AA" w14:textId="140E867A" w:rsidR="0060239E" w:rsidRDefault="0060239E" w:rsidP="00980D97">
            <w:pPr>
              <w:tabs>
                <w:tab w:val="left" w:pos="9180"/>
              </w:tabs>
              <w:autoSpaceDE w:val="0"/>
              <w:autoSpaceDN w:val="0"/>
              <w:adjustRightInd w:val="0"/>
              <w:ind w:rightChars="15" w:right="33"/>
              <w:rPr>
                <w:rFonts w:ascii="Arial" w:hAnsi="Arial" w:cs="Arial"/>
                <w:sz w:val="32"/>
              </w:rPr>
            </w:pPr>
          </w:p>
          <w:p w14:paraId="0C49AE98" w14:textId="77777777" w:rsidR="0060239E" w:rsidRDefault="0060239E" w:rsidP="00980D97">
            <w:pPr>
              <w:tabs>
                <w:tab w:val="left" w:pos="9180"/>
              </w:tabs>
              <w:autoSpaceDE w:val="0"/>
              <w:autoSpaceDN w:val="0"/>
              <w:adjustRightInd w:val="0"/>
              <w:ind w:rightChars="15" w:right="33"/>
              <w:rPr>
                <w:rFonts w:ascii="Arial" w:hAnsi="Arial" w:cs="Arial"/>
                <w:sz w:val="32"/>
              </w:rPr>
            </w:pPr>
          </w:p>
          <w:p w14:paraId="0B9376CB" w14:textId="108402CC" w:rsidR="00AB10B7" w:rsidRPr="00A921FD" w:rsidRDefault="00AB10B7" w:rsidP="00980D97">
            <w:pPr>
              <w:tabs>
                <w:tab w:val="left" w:pos="9180"/>
              </w:tabs>
              <w:autoSpaceDE w:val="0"/>
              <w:autoSpaceDN w:val="0"/>
              <w:adjustRightInd w:val="0"/>
              <w:ind w:rightChars="15" w:right="33"/>
              <w:rPr>
                <w:rFonts w:ascii="Arial" w:hAnsi="Arial" w:cs="Arial"/>
                <w:sz w:val="32"/>
              </w:rPr>
            </w:pPr>
          </w:p>
        </w:tc>
      </w:tr>
      <w:tr w:rsidR="00ED4EDE" w:rsidRPr="008E2B8D" w14:paraId="39365C67" w14:textId="77777777" w:rsidTr="004B1A87">
        <w:tc>
          <w:tcPr>
            <w:tcW w:w="9378" w:type="dxa"/>
            <w:gridSpan w:val="2"/>
          </w:tcPr>
          <w:p w14:paraId="616A0C6B" w14:textId="77777777" w:rsidR="00ED4EDE" w:rsidRPr="008E2B8D" w:rsidRDefault="00ED4EDE" w:rsidP="0010750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sz w:val="20"/>
              </w:rPr>
            </w:pPr>
            <w:r w:rsidRPr="008E2B8D">
              <w:rPr>
                <w:rFonts w:ascii="Arial" w:hAnsi="Arial" w:cs="Arial"/>
                <w:b/>
              </w:rPr>
              <w:t>Session Content Outline &amp; Description:</w:t>
            </w:r>
            <w:r w:rsidRPr="008E2B8D">
              <w:rPr>
                <w:rFonts w:ascii="Arial" w:hAnsi="Arial" w:cs="Arial"/>
                <w:sz w:val="24"/>
              </w:rPr>
              <w:t xml:space="preserve"> </w:t>
            </w:r>
            <w:r w:rsidRPr="008E2B8D">
              <w:rPr>
                <w:rFonts w:ascii="Arial" w:hAnsi="Arial" w:cs="Arial"/>
                <w:i/>
                <w:sz w:val="20"/>
              </w:rPr>
              <w:t>(breakdown of session in terms of 'agenda' items)</w:t>
            </w:r>
          </w:p>
          <w:p w14:paraId="3F45CDB5" w14:textId="01BBC082" w:rsidR="00ED4EDE" w:rsidRDefault="00ED4EDE" w:rsidP="0010750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sz w:val="21"/>
              </w:rPr>
            </w:pPr>
          </w:p>
          <w:p w14:paraId="1AD4F30D" w14:textId="77777777" w:rsidR="0060239E" w:rsidRDefault="0060239E" w:rsidP="0010750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sz w:val="21"/>
              </w:rPr>
            </w:pPr>
          </w:p>
          <w:p w14:paraId="0D8A2824" w14:textId="77777777" w:rsidR="00C319C3" w:rsidRDefault="00C319C3" w:rsidP="0010750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sz w:val="21"/>
              </w:rPr>
            </w:pPr>
          </w:p>
          <w:p w14:paraId="561EBCAD" w14:textId="77777777" w:rsidR="00C319C3" w:rsidRDefault="00C319C3" w:rsidP="0010750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sz w:val="21"/>
              </w:rPr>
            </w:pPr>
          </w:p>
          <w:p w14:paraId="4FFE5409" w14:textId="77777777" w:rsidR="00AB10B7" w:rsidRDefault="00AB10B7" w:rsidP="0010750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sz w:val="21"/>
              </w:rPr>
            </w:pPr>
          </w:p>
          <w:p w14:paraId="4A2BF715" w14:textId="77777777" w:rsidR="00AB10B7" w:rsidRDefault="00AB10B7" w:rsidP="0010750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sz w:val="21"/>
              </w:rPr>
            </w:pPr>
          </w:p>
          <w:p w14:paraId="4DCD3B0E" w14:textId="77777777" w:rsidR="00AB10B7" w:rsidRDefault="00AB10B7" w:rsidP="0010750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sz w:val="21"/>
              </w:rPr>
            </w:pPr>
          </w:p>
          <w:p w14:paraId="46B858B8" w14:textId="77777777" w:rsidR="00AB10B7" w:rsidRDefault="00AB10B7" w:rsidP="0010750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sz w:val="21"/>
              </w:rPr>
            </w:pPr>
          </w:p>
          <w:p w14:paraId="402BE3E7" w14:textId="77777777" w:rsidR="00AB10B7" w:rsidRDefault="00AB10B7" w:rsidP="0010750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sz w:val="21"/>
              </w:rPr>
            </w:pPr>
          </w:p>
          <w:p w14:paraId="511BF943" w14:textId="5E3FDD19" w:rsidR="00AB10B7" w:rsidRPr="0063205E" w:rsidRDefault="00AB10B7" w:rsidP="0010750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sz w:val="21"/>
              </w:rPr>
            </w:pPr>
          </w:p>
        </w:tc>
      </w:tr>
    </w:tbl>
    <w:p w14:paraId="7583A5D2" w14:textId="77777777" w:rsidR="00FE2183" w:rsidRDefault="00FE2183">
      <w:pPr>
        <w:ind w:right="220"/>
      </w:pPr>
      <w:r>
        <w:br w:type="page"/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626"/>
        <w:gridCol w:w="3335"/>
        <w:gridCol w:w="1615"/>
      </w:tblGrid>
      <w:tr w:rsidR="00ED4EDE" w:rsidRPr="008E2B8D" w14:paraId="08E84B6F" w14:textId="77777777" w:rsidTr="004B1A87">
        <w:tc>
          <w:tcPr>
            <w:tcW w:w="9378" w:type="dxa"/>
            <w:gridSpan w:val="4"/>
          </w:tcPr>
          <w:p w14:paraId="567D514A" w14:textId="166F8F69" w:rsidR="00ED4EDE" w:rsidRPr="008E2B8D" w:rsidRDefault="00ED4EDE" w:rsidP="0010750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sz w:val="21"/>
              </w:rPr>
            </w:pPr>
            <w:r w:rsidRPr="008E2B8D">
              <w:rPr>
                <w:rFonts w:ascii="Arial" w:hAnsi="Arial" w:cs="Arial"/>
                <w:b/>
              </w:rPr>
              <w:t>Learning Objectives/Outcome:</w:t>
            </w:r>
            <w:r w:rsidRPr="008E2B8D">
              <w:rPr>
                <w:rFonts w:ascii="Arial" w:hAnsi="Arial" w:cs="Arial"/>
                <w:sz w:val="24"/>
              </w:rPr>
              <w:t xml:space="preserve"> </w:t>
            </w:r>
            <w:r w:rsidRPr="008E2B8D">
              <w:rPr>
                <w:rFonts w:ascii="Arial" w:hAnsi="Arial" w:cs="Arial"/>
                <w:i/>
                <w:sz w:val="21"/>
              </w:rPr>
              <w:t>(</w:t>
            </w:r>
            <w:r w:rsidRPr="008E2B8D">
              <w:rPr>
                <w:rFonts w:ascii="Arial" w:hAnsi="Arial" w:cs="Arial"/>
                <w:i/>
                <w:sz w:val="20"/>
              </w:rPr>
              <w:t xml:space="preserve">The participant, upon </w:t>
            </w:r>
            <w:r w:rsidR="00AB10B7">
              <w:rPr>
                <w:rFonts w:ascii="Arial" w:hAnsi="Arial" w:cs="Arial"/>
                <w:i/>
                <w:sz w:val="20"/>
              </w:rPr>
              <w:t>attending</w:t>
            </w:r>
            <w:r w:rsidRPr="008E2B8D">
              <w:rPr>
                <w:rFonts w:ascii="Arial" w:hAnsi="Arial" w:cs="Arial"/>
                <w:i/>
                <w:sz w:val="20"/>
              </w:rPr>
              <w:t xml:space="preserve"> the </w:t>
            </w:r>
            <w:r w:rsidR="003E694C">
              <w:rPr>
                <w:rFonts w:ascii="Arial" w:hAnsi="Arial" w:cs="Arial"/>
                <w:i/>
                <w:sz w:val="20"/>
              </w:rPr>
              <w:t>session</w:t>
            </w:r>
            <w:r w:rsidRPr="008E2B8D">
              <w:rPr>
                <w:rFonts w:ascii="Arial" w:hAnsi="Arial" w:cs="Arial"/>
                <w:i/>
                <w:sz w:val="20"/>
              </w:rPr>
              <w:t>, will be able to:)</w:t>
            </w:r>
          </w:p>
          <w:p w14:paraId="46E78E44" w14:textId="08329DDC" w:rsidR="0063205E" w:rsidRDefault="0063205E" w:rsidP="0063205E">
            <w:pPr>
              <w:ind w:right="220"/>
            </w:pPr>
          </w:p>
          <w:p w14:paraId="18DEBDEB" w14:textId="34288E4E" w:rsidR="00C319C3" w:rsidRDefault="00C319C3" w:rsidP="0063205E">
            <w:pPr>
              <w:ind w:right="220"/>
            </w:pPr>
          </w:p>
          <w:p w14:paraId="12E80714" w14:textId="05AD771B" w:rsidR="00C319C3" w:rsidRDefault="00C319C3" w:rsidP="0063205E">
            <w:pPr>
              <w:ind w:right="220"/>
            </w:pPr>
          </w:p>
          <w:p w14:paraId="6ABEF004" w14:textId="3A0AC5E9" w:rsidR="005A1289" w:rsidRDefault="005A1289" w:rsidP="0063205E">
            <w:pPr>
              <w:ind w:right="220"/>
            </w:pPr>
          </w:p>
          <w:p w14:paraId="4A574A2B" w14:textId="1BC9AFD5" w:rsidR="005A1289" w:rsidRDefault="005A1289" w:rsidP="0063205E">
            <w:pPr>
              <w:ind w:right="220"/>
            </w:pPr>
          </w:p>
          <w:p w14:paraId="236B2D36" w14:textId="61B2383F" w:rsidR="00084883" w:rsidRDefault="00084883" w:rsidP="0063205E">
            <w:pPr>
              <w:ind w:right="220"/>
            </w:pPr>
          </w:p>
          <w:p w14:paraId="0D24BB9B" w14:textId="77777777" w:rsidR="00084883" w:rsidRDefault="00084883" w:rsidP="0063205E">
            <w:pPr>
              <w:ind w:right="220"/>
            </w:pPr>
          </w:p>
          <w:p w14:paraId="762C22A3" w14:textId="77777777" w:rsidR="00AB10B7" w:rsidRPr="006C4709" w:rsidRDefault="00AB10B7" w:rsidP="0063205E">
            <w:pPr>
              <w:ind w:right="220"/>
            </w:pPr>
          </w:p>
          <w:p w14:paraId="5E008894" w14:textId="19E20BBA" w:rsidR="00ED4EDE" w:rsidRPr="0022738F" w:rsidRDefault="0063205E" w:rsidP="0063205E">
            <w:pPr>
              <w:pStyle w:val="NormalWeb"/>
              <w:snapToGrid w:val="0"/>
              <w:spacing w:before="0" w:beforeAutospacing="0" w:after="0" w:afterAutospacing="0"/>
              <w:ind w:right="220"/>
              <w:rPr>
                <w:rFonts w:ascii="Arial" w:hAnsi="Arial" w:cs="Arial"/>
                <w:sz w:val="20"/>
                <w:szCs w:val="20"/>
              </w:rPr>
            </w:pPr>
            <w:r w:rsidRPr="006C4709">
              <w:rPr>
                <w:rStyle w:val="Strong"/>
                <w:rFonts w:ascii="Arial" w:hAnsi="Arial" w:cs="Arial"/>
                <w:sz w:val="20"/>
                <w:szCs w:val="20"/>
              </w:rPr>
              <w:t xml:space="preserve">This session addresses these </w:t>
            </w:r>
            <w:r w:rsidRPr="006C4709">
              <w:rPr>
                <w:rFonts w:ascii="Arial" w:hAnsi="Arial" w:cs="Arial"/>
                <w:b/>
                <w:bCs/>
                <w:sz w:val="20"/>
                <w:szCs w:val="20"/>
              </w:rPr>
              <w:t>IAF Core</w:t>
            </w:r>
            <w:r w:rsidRPr="006C4709">
              <w:rPr>
                <w:rFonts w:ascii="Arial" w:hAnsi="Arial" w:cs="Arial" w:hint="eastAsia"/>
                <w:b/>
                <w:bCs/>
                <w:sz w:val="20"/>
                <w:szCs w:val="20"/>
              </w:rPr>
              <w:t xml:space="preserve"> </w:t>
            </w:r>
            <w:r w:rsidRPr="006C4709">
              <w:rPr>
                <w:rFonts w:ascii="Arial" w:hAnsi="Arial" w:cs="Arial"/>
                <w:b/>
                <w:bCs/>
                <w:sz w:val="20"/>
                <w:szCs w:val="20"/>
              </w:rPr>
              <w:t>Competencies:</w:t>
            </w:r>
            <w:r w:rsidRPr="006C4709">
              <w:rPr>
                <w:rStyle w:val="Strong"/>
                <w:rFonts w:ascii="Arial" w:hAnsi="Arial" w:cs="Arial"/>
                <w:i/>
                <w:sz w:val="20"/>
                <w:szCs w:val="20"/>
              </w:rPr>
              <w:t xml:space="preserve"> (please check those that apply)</w:t>
            </w:r>
          </w:p>
          <w:p w14:paraId="55847C0B" w14:textId="77777777" w:rsidR="00ED4EDE" w:rsidRPr="008E2B8D" w:rsidRDefault="00ED4EDE" w:rsidP="0010750A">
            <w:pPr>
              <w:tabs>
                <w:tab w:val="left" w:pos="9180"/>
              </w:tabs>
              <w:spacing w:line="276" w:lineRule="auto"/>
              <w:ind w:leftChars="100" w:left="220" w:rightChars="15" w:right="33"/>
              <w:rPr>
                <w:rFonts w:ascii="Arial" w:hAnsi="Arial" w:cs="Arial"/>
                <w:sz w:val="21"/>
                <w:szCs w:val="18"/>
              </w:rPr>
            </w:pPr>
            <w:r w:rsidRPr="008E2B8D">
              <w:rPr>
                <w:rFonts w:ascii="Arial" w:hAnsi="Arial" w:cs="Arial"/>
                <w:sz w:val="21"/>
                <w:szCs w:val="20"/>
              </w:rPr>
              <w:sym w:font="Wingdings" w:char="F06F"/>
            </w:r>
            <w:r w:rsidRPr="008E2B8D">
              <w:rPr>
                <w:rFonts w:ascii="Arial" w:hAnsi="Arial" w:cs="Arial"/>
                <w:sz w:val="21"/>
                <w:szCs w:val="18"/>
              </w:rPr>
              <w:t xml:space="preserve"> Create collaborative client relationships</w:t>
            </w:r>
          </w:p>
          <w:p w14:paraId="56978983" w14:textId="2BB48007" w:rsidR="00ED4EDE" w:rsidRPr="008E2B8D" w:rsidRDefault="00C319C3" w:rsidP="0010750A">
            <w:pPr>
              <w:tabs>
                <w:tab w:val="left" w:pos="9180"/>
              </w:tabs>
              <w:spacing w:line="276" w:lineRule="auto"/>
              <w:ind w:leftChars="100" w:left="220" w:rightChars="15" w:right="33"/>
              <w:rPr>
                <w:rFonts w:ascii="Arial" w:hAnsi="Arial" w:cs="Arial"/>
                <w:sz w:val="21"/>
                <w:szCs w:val="18"/>
              </w:rPr>
            </w:pPr>
            <w:r w:rsidRPr="008E2B8D">
              <w:rPr>
                <w:rFonts w:ascii="Arial" w:hAnsi="Arial" w:cs="Arial"/>
                <w:sz w:val="21"/>
                <w:szCs w:val="20"/>
              </w:rPr>
              <w:sym w:font="Wingdings" w:char="F06F"/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ED4EDE" w:rsidRPr="008E2B8D">
              <w:rPr>
                <w:rFonts w:ascii="Arial" w:hAnsi="Arial" w:cs="Arial"/>
                <w:sz w:val="21"/>
                <w:szCs w:val="18"/>
              </w:rPr>
              <w:t>Plan appropriate group processes</w:t>
            </w:r>
          </w:p>
          <w:p w14:paraId="0E83466D" w14:textId="632289DF" w:rsidR="00ED4EDE" w:rsidRPr="008E2B8D" w:rsidRDefault="00C319C3" w:rsidP="0010750A">
            <w:pPr>
              <w:tabs>
                <w:tab w:val="left" w:pos="9180"/>
              </w:tabs>
              <w:spacing w:line="276" w:lineRule="auto"/>
              <w:ind w:leftChars="100" w:left="220" w:rightChars="15" w:right="33"/>
              <w:rPr>
                <w:rFonts w:ascii="Arial" w:hAnsi="Arial" w:cs="Arial"/>
                <w:sz w:val="21"/>
                <w:szCs w:val="18"/>
              </w:rPr>
            </w:pPr>
            <w:r w:rsidRPr="008E2B8D">
              <w:rPr>
                <w:rFonts w:ascii="Arial" w:hAnsi="Arial" w:cs="Arial"/>
                <w:sz w:val="21"/>
                <w:szCs w:val="20"/>
              </w:rPr>
              <w:sym w:font="Wingdings" w:char="F06F"/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ED4EDE" w:rsidRPr="008E2B8D">
              <w:rPr>
                <w:rFonts w:ascii="Arial" w:hAnsi="Arial" w:cs="Arial"/>
                <w:sz w:val="21"/>
                <w:szCs w:val="18"/>
              </w:rPr>
              <w:t>Create and sustain a participatory environment</w:t>
            </w:r>
          </w:p>
          <w:p w14:paraId="5D318349" w14:textId="59895A60" w:rsidR="00ED4EDE" w:rsidRPr="008E2B8D" w:rsidRDefault="00C319C3" w:rsidP="0010750A">
            <w:pPr>
              <w:tabs>
                <w:tab w:val="left" w:pos="9180"/>
              </w:tabs>
              <w:spacing w:line="276" w:lineRule="auto"/>
              <w:ind w:leftChars="100" w:left="220" w:rightChars="15" w:right="33"/>
              <w:rPr>
                <w:rFonts w:ascii="Arial" w:hAnsi="Arial" w:cs="Arial"/>
                <w:sz w:val="21"/>
                <w:szCs w:val="18"/>
              </w:rPr>
            </w:pPr>
            <w:r w:rsidRPr="008E2B8D">
              <w:rPr>
                <w:rFonts w:ascii="Arial" w:hAnsi="Arial" w:cs="Arial"/>
                <w:sz w:val="21"/>
                <w:szCs w:val="20"/>
              </w:rPr>
              <w:sym w:font="Wingdings" w:char="F06F"/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ED4EDE" w:rsidRPr="008E2B8D">
              <w:rPr>
                <w:rFonts w:ascii="Arial" w:hAnsi="Arial" w:cs="Arial"/>
                <w:sz w:val="21"/>
                <w:szCs w:val="18"/>
              </w:rPr>
              <w:t>Guide group to appropriate and useful outcomes</w:t>
            </w:r>
          </w:p>
          <w:p w14:paraId="4F86707E" w14:textId="77777777" w:rsidR="00ED4EDE" w:rsidRPr="008E2B8D" w:rsidRDefault="00ED4EDE" w:rsidP="0010750A">
            <w:pPr>
              <w:tabs>
                <w:tab w:val="left" w:pos="9180"/>
              </w:tabs>
              <w:spacing w:line="276" w:lineRule="auto"/>
              <w:ind w:leftChars="100" w:left="220" w:rightChars="15" w:right="33"/>
              <w:rPr>
                <w:rFonts w:ascii="Arial" w:hAnsi="Arial" w:cs="Arial"/>
                <w:sz w:val="21"/>
                <w:szCs w:val="18"/>
              </w:rPr>
            </w:pPr>
            <w:r w:rsidRPr="008E2B8D">
              <w:rPr>
                <w:rFonts w:ascii="Arial" w:hAnsi="Arial" w:cs="Arial"/>
                <w:sz w:val="21"/>
                <w:szCs w:val="20"/>
              </w:rPr>
              <w:sym w:font="Wingdings" w:char="F06F"/>
            </w:r>
            <w:r w:rsidRPr="008E2B8D">
              <w:rPr>
                <w:rFonts w:ascii="Arial" w:hAnsi="Arial" w:cs="Arial"/>
                <w:sz w:val="21"/>
                <w:szCs w:val="18"/>
              </w:rPr>
              <w:t xml:space="preserve"> Build and maintain professional knowledge</w:t>
            </w:r>
          </w:p>
          <w:p w14:paraId="73967DF8" w14:textId="77777777" w:rsidR="00ED4EDE" w:rsidRDefault="00ED4EDE" w:rsidP="0010750A">
            <w:pPr>
              <w:tabs>
                <w:tab w:val="left" w:pos="9180"/>
              </w:tabs>
              <w:spacing w:line="276" w:lineRule="auto"/>
              <w:ind w:leftChars="100" w:left="220" w:rightChars="15" w:right="33"/>
              <w:rPr>
                <w:rFonts w:ascii="Arial" w:eastAsia="Malgun Gothic" w:hAnsi="Arial" w:cs="Arial"/>
                <w:sz w:val="21"/>
                <w:szCs w:val="18"/>
                <w:lang w:eastAsia="ko-KR"/>
              </w:rPr>
            </w:pPr>
            <w:r w:rsidRPr="008E2B8D">
              <w:rPr>
                <w:rFonts w:ascii="Arial" w:hAnsi="Arial" w:cs="Arial"/>
                <w:sz w:val="21"/>
                <w:szCs w:val="20"/>
              </w:rPr>
              <w:sym w:font="Wingdings" w:char="F06F"/>
            </w:r>
            <w:r w:rsidRPr="008E2B8D">
              <w:rPr>
                <w:rFonts w:ascii="Arial" w:hAnsi="Arial" w:cs="Arial"/>
                <w:sz w:val="21"/>
                <w:szCs w:val="18"/>
              </w:rPr>
              <w:t xml:space="preserve"> Model positive professional attitude</w:t>
            </w:r>
            <w:r w:rsidRPr="00B248B5">
              <w:rPr>
                <w:rFonts w:ascii="Arial" w:eastAsia="Malgun Gothic" w:hAnsi="Arial" w:cs="Arial"/>
                <w:sz w:val="21"/>
                <w:szCs w:val="18"/>
                <w:lang w:eastAsia="ko-KR"/>
              </w:rPr>
              <w:t xml:space="preserve"> </w:t>
            </w:r>
          </w:p>
          <w:p w14:paraId="6F6B7805" w14:textId="77777777" w:rsidR="00FE2183" w:rsidRPr="00A921FD" w:rsidRDefault="00FE2183" w:rsidP="0010750A">
            <w:pPr>
              <w:tabs>
                <w:tab w:val="left" w:pos="9180"/>
              </w:tabs>
              <w:spacing w:line="276" w:lineRule="auto"/>
              <w:ind w:leftChars="100" w:left="220" w:rightChars="15" w:right="33"/>
              <w:rPr>
                <w:rFonts w:ascii="Arial" w:eastAsia="Malgun Gothic" w:hAnsi="Arial" w:cs="Arial"/>
                <w:color w:val="003B56"/>
                <w:lang w:eastAsia="ko-KR"/>
              </w:rPr>
            </w:pPr>
          </w:p>
        </w:tc>
      </w:tr>
      <w:tr w:rsidR="00ED4EDE" w:rsidRPr="008E2B8D" w14:paraId="74E9FD0B" w14:textId="77777777" w:rsidTr="004B1A87">
        <w:tc>
          <w:tcPr>
            <w:tcW w:w="9378" w:type="dxa"/>
            <w:gridSpan w:val="4"/>
          </w:tcPr>
          <w:p w14:paraId="52A29F4A" w14:textId="26E2D26A" w:rsidR="00ED4EDE" w:rsidRPr="008E2B8D" w:rsidRDefault="00ED4EDE" w:rsidP="0010750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sz w:val="21"/>
              </w:rPr>
            </w:pPr>
            <w:r w:rsidRPr="008E2B8D">
              <w:rPr>
                <w:rFonts w:ascii="Arial" w:hAnsi="Arial" w:cs="Arial"/>
                <w:b/>
              </w:rPr>
              <w:t xml:space="preserve">Relation to the </w:t>
            </w:r>
            <w:r w:rsidR="00AB10B7">
              <w:rPr>
                <w:rFonts w:ascii="Arial" w:hAnsi="Arial" w:cs="Arial"/>
                <w:b/>
              </w:rPr>
              <w:t>C</w:t>
            </w:r>
            <w:r w:rsidRPr="008E2B8D">
              <w:rPr>
                <w:rFonts w:ascii="Arial" w:hAnsi="Arial" w:cs="Arial"/>
                <w:b/>
              </w:rPr>
              <w:t xml:space="preserve">onference </w:t>
            </w:r>
            <w:r w:rsidR="00AB10B7">
              <w:rPr>
                <w:rFonts w:ascii="Arial" w:hAnsi="Arial" w:cs="Arial"/>
                <w:b/>
              </w:rPr>
              <w:t>T</w:t>
            </w:r>
            <w:r w:rsidRPr="008E2B8D">
              <w:rPr>
                <w:rFonts w:ascii="Arial" w:hAnsi="Arial" w:cs="Arial"/>
                <w:b/>
              </w:rPr>
              <w:t>heme:</w:t>
            </w:r>
            <w:r w:rsidRPr="008E2B8D">
              <w:t xml:space="preserve"> </w:t>
            </w:r>
          </w:p>
          <w:p w14:paraId="43C5BC0A" w14:textId="50DD5EA6" w:rsidR="00ED4EDE" w:rsidRDefault="00ED4EDE" w:rsidP="0010750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i/>
                <w:sz w:val="21"/>
                <w:szCs w:val="21"/>
              </w:rPr>
            </w:pPr>
            <w:r w:rsidRPr="008E2B8D">
              <w:rPr>
                <w:rFonts w:ascii="Arial" w:hAnsi="Arial" w:cs="Arial"/>
                <w:i/>
                <w:sz w:val="21"/>
                <w:szCs w:val="21"/>
              </w:rPr>
              <w:t xml:space="preserve">How does this </w:t>
            </w:r>
            <w:r w:rsidR="00416401">
              <w:rPr>
                <w:rFonts w:ascii="Arial" w:hAnsi="Arial" w:cs="Arial"/>
                <w:i/>
                <w:sz w:val="21"/>
                <w:szCs w:val="21"/>
              </w:rPr>
              <w:t>session</w:t>
            </w:r>
            <w:r w:rsidRPr="008E2B8D">
              <w:rPr>
                <w:rFonts w:ascii="Arial" w:hAnsi="Arial" w:cs="Arial"/>
                <w:i/>
                <w:sz w:val="21"/>
                <w:szCs w:val="21"/>
              </w:rPr>
              <w:t xml:space="preserve"> relate to </w:t>
            </w:r>
            <w:r w:rsidRPr="008E2B8D">
              <w:rPr>
                <w:rFonts w:ascii="Arial" w:hAnsi="Arial" w:cs="Arial"/>
                <w:b/>
                <w:i/>
                <w:sz w:val="21"/>
                <w:szCs w:val="21"/>
              </w:rPr>
              <w:t>“</w:t>
            </w:r>
            <w:r w:rsidR="007730DC">
              <w:rPr>
                <w:rFonts w:ascii="Arial" w:hAnsi="Arial" w:cs="Arial"/>
                <w:b/>
                <w:i/>
                <w:sz w:val="21"/>
                <w:szCs w:val="21"/>
              </w:rPr>
              <w:t xml:space="preserve">Synergizing,  Strengthening,  Sustaining” </w:t>
            </w:r>
          </w:p>
          <w:p w14:paraId="580EB9CF" w14:textId="47FB1131" w:rsidR="007730DC" w:rsidRDefault="007730DC" w:rsidP="0010750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05CF713A" w14:textId="5426A253" w:rsidR="007730DC" w:rsidRDefault="007730DC" w:rsidP="0010750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692E329A" w14:textId="2C581FBA" w:rsidR="005A1289" w:rsidRDefault="005A1289" w:rsidP="0010750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23178487" w14:textId="77777777" w:rsidR="007730DC" w:rsidRPr="008E2B8D" w:rsidRDefault="007730DC" w:rsidP="0010750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41D2F69D" w14:textId="77777777" w:rsidR="00ED4EDE" w:rsidRDefault="00ED4EDE" w:rsidP="0063205E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58D4D0E" w14:textId="77777777" w:rsidR="00084883" w:rsidRDefault="00084883" w:rsidP="0063205E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A293FB1" w14:textId="77777777" w:rsidR="00084883" w:rsidRDefault="00084883" w:rsidP="0063205E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C861048" w14:textId="77777777" w:rsidR="00084883" w:rsidRDefault="00084883" w:rsidP="0063205E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2280529" w14:textId="77777777" w:rsidR="00084883" w:rsidRDefault="00084883" w:rsidP="0063205E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5443676" w14:textId="4E2B6755" w:rsidR="00084883" w:rsidRPr="008E2B8D" w:rsidRDefault="00084883" w:rsidP="0063205E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D4EDE" w:rsidRPr="008E2B8D" w14:paraId="695D96ED" w14:textId="77777777" w:rsidTr="00C64F6B">
        <w:tc>
          <w:tcPr>
            <w:tcW w:w="9378" w:type="dxa"/>
            <w:gridSpan w:val="4"/>
            <w:vAlign w:val="center"/>
          </w:tcPr>
          <w:p w14:paraId="4F9D8755" w14:textId="77777777" w:rsidR="00ED4EDE" w:rsidRPr="008E2B8D" w:rsidRDefault="00ED4EDE" w:rsidP="0010750A">
            <w:pPr>
              <w:tabs>
                <w:tab w:val="left" w:pos="9180"/>
              </w:tabs>
              <w:ind w:rightChars="15" w:right="33"/>
              <w:jc w:val="both"/>
              <w:rPr>
                <w:rFonts w:ascii="Arial" w:hAnsi="Arial" w:cs="Arial"/>
                <w:sz w:val="24"/>
              </w:rPr>
            </w:pPr>
            <w:r w:rsidRPr="008E2B8D">
              <w:rPr>
                <w:rFonts w:ascii="Arial" w:hAnsi="Arial" w:cs="Arial"/>
                <w:b/>
              </w:rPr>
              <w:t>Session Breakdown:</w:t>
            </w:r>
            <w:r w:rsidRPr="008E2B8D">
              <w:rPr>
                <w:rFonts w:ascii="Arial" w:hAnsi="Arial" w:cs="Arial"/>
                <w:sz w:val="20"/>
              </w:rPr>
              <w:t xml:space="preserve"> </w:t>
            </w:r>
            <w:r w:rsidRPr="008E2B8D">
              <w:rPr>
                <w:rFonts w:ascii="Arial" w:hAnsi="Arial" w:cs="Arial"/>
                <w:i/>
                <w:sz w:val="20"/>
              </w:rPr>
              <w:t>(please give percentages)</w:t>
            </w:r>
          </w:p>
        </w:tc>
      </w:tr>
      <w:tr w:rsidR="00ED4EDE" w:rsidRPr="008E2B8D" w14:paraId="155829D3" w14:textId="77777777" w:rsidTr="00C64F6B">
        <w:tc>
          <w:tcPr>
            <w:tcW w:w="2802" w:type="dxa"/>
            <w:vAlign w:val="center"/>
          </w:tcPr>
          <w:p w14:paraId="4673F423" w14:textId="77777777" w:rsidR="00ED4EDE" w:rsidRPr="008E2B8D" w:rsidRDefault="00ED4EDE" w:rsidP="00A47E0D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left" w:pos="9180"/>
              </w:tabs>
              <w:ind w:left="284" w:rightChars="15" w:right="33" w:hanging="284"/>
              <w:jc w:val="both"/>
              <w:rPr>
                <w:rFonts w:ascii="Arial" w:hAnsi="Arial" w:cs="Arial"/>
                <w:sz w:val="21"/>
              </w:rPr>
            </w:pPr>
            <w:r w:rsidRPr="008E2B8D">
              <w:rPr>
                <w:rFonts w:ascii="Arial" w:hAnsi="Arial" w:cs="Arial"/>
                <w:sz w:val="20"/>
              </w:rPr>
              <w:t>Presentation</w:t>
            </w:r>
          </w:p>
        </w:tc>
        <w:tc>
          <w:tcPr>
            <w:tcW w:w="1626" w:type="dxa"/>
            <w:vAlign w:val="center"/>
          </w:tcPr>
          <w:p w14:paraId="6969CE16" w14:textId="25D24BEE" w:rsidR="00ED4EDE" w:rsidRPr="008E2B8D" w:rsidRDefault="00ED4EDE" w:rsidP="0010750A">
            <w:pPr>
              <w:pStyle w:val="Header"/>
              <w:tabs>
                <w:tab w:val="left" w:pos="9180"/>
              </w:tabs>
              <w:ind w:rightChars="15" w:right="33" w:firstLineChars="350" w:firstLine="735"/>
              <w:jc w:val="right"/>
              <w:rPr>
                <w:rFonts w:ascii="Arial" w:hAnsi="Arial" w:cs="Arial"/>
                <w:sz w:val="21"/>
              </w:rPr>
            </w:pPr>
          </w:p>
        </w:tc>
        <w:tc>
          <w:tcPr>
            <w:tcW w:w="3335" w:type="dxa"/>
            <w:vAlign w:val="center"/>
          </w:tcPr>
          <w:p w14:paraId="1B140700" w14:textId="77777777" w:rsidR="00ED4EDE" w:rsidRPr="008E2B8D" w:rsidRDefault="00ED4EDE" w:rsidP="00A47E0D">
            <w:pPr>
              <w:widowControl/>
              <w:numPr>
                <w:ilvl w:val="0"/>
                <w:numId w:val="8"/>
              </w:numPr>
              <w:tabs>
                <w:tab w:val="clear" w:pos="360"/>
                <w:tab w:val="left" w:pos="9180"/>
              </w:tabs>
              <w:ind w:left="250" w:rightChars="15" w:right="33" w:hanging="250"/>
              <w:jc w:val="both"/>
              <w:rPr>
                <w:rFonts w:ascii="Arial" w:hAnsi="Arial" w:cs="Arial"/>
                <w:sz w:val="21"/>
              </w:rPr>
            </w:pPr>
            <w:r w:rsidRPr="008E2B8D">
              <w:rPr>
                <w:rFonts w:ascii="Arial" w:hAnsi="Arial" w:cs="Arial"/>
                <w:sz w:val="20"/>
              </w:rPr>
              <w:t>Interactive exercises/working</w:t>
            </w:r>
          </w:p>
        </w:tc>
        <w:tc>
          <w:tcPr>
            <w:tcW w:w="1615" w:type="dxa"/>
            <w:vAlign w:val="center"/>
          </w:tcPr>
          <w:p w14:paraId="6A5D38C7" w14:textId="65089321" w:rsidR="00ED4EDE" w:rsidRPr="008E2B8D" w:rsidRDefault="00ED4EDE" w:rsidP="0010750A">
            <w:pPr>
              <w:tabs>
                <w:tab w:val="left" w:pos="9180"/>
              </w:tabs>
              <w:ind w:rightChars="15" w:right="33" w:firstLineChars="350" w:firstLine="735"/>
              <w:jc w:val="right"/>
              <w:rPr>
                <w:rFonts w:ascii="Arial" w:hAnsi="Arial" w:cs="Arial"/>
                <w:sz w:val="21"/>
              </w:rPr>
            </w:pPr>
          </w:p>
        </w:tc>
      </w:tr>
      <w:tr w:rsidR="00ED4EDE" w:rsidRPr="008E2B8D" w14:paraId="74ED165D" w14:textId="77777777" w:rsidTr="00C64F6B">
        <w:tc>
          <w:tcPr>
            <w:tcW w:w="2802" w:type="dxa"/>
            <w:vAlign w:val="center"/>
          </w:tcPr>
          <w:p w14:paraId="72493CF8" w14:textId="77777777" w:rsidR="00ED4EDE" w:rsidRPr="008E2B8D" w:rsidRDefault="00ED4EDE" w:rsidP="00A47E0D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left" w:pos="9180"/>
              </w:tabs>
              <w:ind w:left="284" w:rightChars="15" w:right="33" w:hanging="284"/>
              <w:jc w:val="both"/>
              <w:rPr>
                <w:rFonts w:ascii="Arial" w:hAnsi="Arial" w:cs="Arial"/>
                <w:sz w:val="21"/>
              </w:rPr>
            </w:pPr>
            <w:r w:rsidRPr="008E2B8D">
              <w:rPr>
                <w:rFonts w:ascii="Arial" w:hAnsi="Arial" w:cs="Arial"/>
                <w:sz w:val="20"/>
              </w:rPr>
              <w:t>Hands on learning</w:t>
            </w:r>
          </w:p>
        </w:tc>
        <w:tc>
          <w:tcPr>
            <w:tcW w:w="1626" w:type="dxa"/>
            <w:vAlign w:val="center"/>
          </w:tcPr>
          <w:p w14:paraId="7EB4F492" w14:textId="5D348DB5" w:rsidR="00ED4EDE" w:rsidRPr="008E2B8D" w:rsidRDefault="00ED4EDE" w:rsidP="0010750A">
            <w:pPr>
              <w:tabs>
                <w:tab w:val="left" w:pos="9180"/>
              </w:tabs>
              <w:ind w:rightChars="15" w:right="33" w:firstLineChars="350" w:firstLine="735"/>
              <w:jc w:val="right"/>
              <w:rPr>
                <w:rFonts w:ascii="Arial" w:hAnsi="Arial" w:cs="Arial"/>
                <w:sz w:val="21"/>
              </w:rPr>
            </w:pPr>
          </w:p>
        </w:tc>
        <w:tc>
          <w:tcPr>
            <w:tcW w:w="3335" w:type="dxa"/>
            <w:vAlign w:val="center"/>
          </w:tcPr>
          <w:p w14:paraId="7F177641" w14:textId="77777777" w:rsidR="00ED4EDE" w:rsidRPr="008E2B8D" w:rsidRDefault="00ED4EDE" w:rsidP="00A47E0D">
            <w:pPr>
              <w:widowControl/>
              <w:numPr>
                <w:ilvl w:val="0"/>
                <w:numId w:val="8"/>
              </w:numPr>
              <w:tabs>
                <w:tab w:val="clear" w:pos="360"/>
                <w:tab w:val="left" w:pos="9180"/>
              </w:tabs>
              <w:ind w:left="250" w:rightChars="15" w:right="33" w:hanging="250"/>
              <w:jc w:val="both"/>
              <w:rPr>
                <w:rFonts w:ascii="Arial" w:hAnsi="Arial" w:cs="Arial"/>
                <w:sz w:val="21"/>
              </w:rPr>
            </w:pPr>
            <w:r w:rsidRPr="008E2B8D">
              <w:rPr>
                <w:rFonts w:ascii="Arial" w:hAnsi="Arial" w:cs="Arial"/>
                <w:sz w:val="20"/>
              </w:rPr>
              <w:t>Group discussion</w:t>
            </w:r>
          </w:p>
        </w:tc>
        <w:tc>
          <w:tcPr>
            <w:tcW w:w="1615" w:type="dxa"/>
            <w:vAlign w:val="center"/>
          </w:tcPr>
          <w:p w14:paraId="42208723" w14:textId="2ECB7CD0" w:rsidR="00ED4EDE" w:rsidRPr="008E2B8D" w:rsidRDefault="00ED4EDE" w:rsidP="0010750A">
            <w:pPr>
              <w:tabs>
                <w:tab w:val="left" w:pos="9180"/>
              </w:tabs>
              <w:ind w:rightChars="15" w:right="33" w:firstLineChars="350" w:firstLine="735"/>
              <w:jc w:val="right"/>
              <w:rPr>
                <w:rFonts w:ascii="Arial" w:hAnsi="Arial" w:cs="Arial"/>
                <w:sz w:val="21"/>
              </w:rPr>
            </w:pPr>
          </w:p>
        </w:tc>
      </w:tr>
      <w:tr w:rsidR="00ED4EDE" w:rsidRPr="008E2B8D" w14:paraId="255B16CB" w14:textId="77777777" w:rsidTr="004B1A87">
        <w:tc>
          <w:tcPr>
            <w:tcW w:w="4428" w:type="dxa"/>
            <w:gridSpan w:val="2"/>
          </w:tcPr>
          <w:p w14:paraId="467FE705" w14:textId="77777777" w:rsidR="00ED4EDE" w:rsidRPr="008E2B8D" w:rsidRDefault="00ED4EDE" w:rsidP="0010750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sz w:val="20"/>
              </w:rPr>
            </w:pPr>
            <w:r w:rsidRPr="008E2B8D">
              <w:rPr>
                <w:rFonts w:ascii="Arial" w:hAnsi="Arial" w:cs="Arial"/>
                <w:b/>
              </w:rPr>
              <w:t>Level:</w:t>
            </w:r>
            <w:r w:rsidRPr="008E2B8D">
              <w:rPr>
                <w:rFonts w:ascii="Arial" w:hAnsi="Arial" w:cs="Arial"/>
                <w:sz w:val="24"/>
              </w:rPr>
              <w:t xml:space="preserve"> </w:t>
            </w:r>
            <w:r w:rsidRPr="008E2B8D">
              <w:rPr>
                <w:rFonts w:ascii="Arial" w:hAnsi="Arial" w:cs="Arial"/>
                <w:sz w:val="20"/>
              </w:rPr>
              <w:t>(please mark one only)</w:t>
            </w:r>
          </w:p>
          <w:p w14:paraId="33CE80C3" w14:textId="77777777" w:rsidR="00ED4EDE" w:rsidRPr="008E2B8D" w:rsidRDefault="00ED4EDE" w:rsidP="0010750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</w:rPr>
            </w:pPr>
          </w:p>
          <w:p w14:paraId="142E796E" w14:textId="7EB57342" w:rsidR="00ED4EDE" w:rsidRPr="00E421F6" w:rsidRDefault="007730DC" w:rsidP="0010750A">
            <w:pPr>
              <w:tabs>
                <w:tab w:val="left" w:pos="9180"/>
              </w:tabs>
              <w:spacing w:line="360" w:lineRule="auto"/>
              <w:ind w:leftChars="100" w:left="220" w:rightChars="15" w:right="33"/>
              <w:rPr>
                <w:rFonts w:ascii="Arial" w:hAnsi="Arial" w:cs="Arial"/>
                <w:sz w:val="20"/>
                <w:szCs w:val="20"/>
              </w:rPr>
            </w:pPr>
            <w:r w:rsidRPr="008E2B8D">
              <w:rPr>
                <w:rFonts w:ascii="Arial" w:hAnsi="Arial" w:cs="Arial"/>
                <w:sz w:val="21"/>
                <w:szCs w:val="20"/>
              </w:rPr>
              <w:sym w:font="Wingdings" w:char="F06F"/>
            </w:r>
            <w:r w:rsidR="00ED4EDE" w:rsidRPr="008E2B8D">
              <w:rPr>
                <w:rFonts w:ascii="Arial" w:hAnsi="Arial" w:cs="Arial"/>
                <w:sz w:val="20"/>
                <w:szCs w:val="20"/>
              </w:rPr>
              <w:t xml:space="preserve"> All Levels </w:t>
            </w:r>
          </w:p>
          <w:p w14:paraId="55F53A77" w14:textId="77777777" w:rsidR="00ED4EDE" w:rsidRPr="00E421F6" w:rsidRDefault="00ED4EDE" w:rsidP="0010750A">
            <w:pPr>
              <w:tabs>
                <w:tab w:val="left" w:pos="9180"/>
              </w:tabs>
              <w:spacing w:line="360" w:lineRule="auto"/>
              <w:ind w:leftChars="100" w:left="220" w:rightChars="15" w:right="33"/>
              <w:rPr>
                <w:rFonts w:ascii="Arial" w:hAnsi="Arial" w:cs="Arial"/>
                <w:sz w:val="20"/>
                <w:szCs w:val="20"/>
              </w:rPr>
            </w:pPr>
            <w:r w:rsidRPr="008E2B8D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E2B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1F6">
              <w:rPr>
                <w:rFonts w:ascii="Arial" w:hAnsi="Arial" w:cs="Arial"/>
                <w:sz w:val="20"/>
                <w:szCs w:val="20"/>
              </w:rPr>
              <w:t>Beginner</w:t>
            </w:r>
          </w:p>
          <w:p w14:paraId="3BD0C857" w14:textId="77777777" w:rsidR="00ED4EDE" w:rsidRPr="00E421F6" w:rsidRDefault="00ED4EDE" w:rsidP="0010750A">
            <w:pPr>
              <w:tabs>
                <w:tab w:val="left" w:pos="9180"/>
              </w:tabs>
              <w:spacing w:line="360" w:lineRule="auto"/>
              <w:ind w:leftChars="100" w:left="220" w:rightChars="15" w:right="33"/>
              <w:rPr>
                <w:rFonts w:ascii="Arial" w:hAnsi="Arial" w:cs="Arial"/>
                <w:sz w:val="20"/>
                <w:szCs w:val="20"/>
              </w:rPr>
            </w:pPr>
            <w:r w:rsidRPr="008E2B8D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E2B8D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E421F6">
              <w:rPr>
                <w:rFonts w:ascii="Arial" w:hAnsi="Arial" w:cs="Arial"/>
                <w:sz w:val="20"/>
                <w:szCs w:val="20"/>
              </w:rPr>
              <w:t>dvanced</w:t>
            </w:r>
            <w:r w:rsidRPr="008E2B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A274AA" w14:textId="77777777" w:rsidR="00ED4EDE" w:rsidRPr="00B248B5" w:rsidRDefault="00ED4EDE" w:rsidP="0010750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color w:val="003B56"/>
                <w:sz w:val="21"/>
                <w:szCs w:val="18"/>
              </w:rPr>
            </w:pPr>
          </w:p>
          <w:p w14:paraId="1A628D67" w14:textId="77777777" w:rsidR="00ED4EDE" w:rsidRPr="00B248B5" w:rsidRDefault="00ED4EDE" w:rsidP="0010750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color w:val="003B56"/>
                <w:sz w:val="21"/>
                <w:szCs w:val="18"/>
              </w:rPr>
            </w:pPr>
          </w:p>
          <w:p w14:paraId="51D7749F" w14:textId="77777777" w:rsidR="00ED4EDE" w:rsidRPr="008E2B8D" w:rsidRDefault="00ED4EDE" w:rsidP="0010750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sz w:val="24"/>
              </w:rPr>
            </w:pPr>
            <w:r w:rsidRPr="008E2B8D">
              <w:rPr>
                <w:rFonts w:ascii="Arial" w:hAnsi="Arial" w:cs="Arial"/>
                <w:color w:val="003B56"/>
                <w:sz w:val="21"/>
                <w:szCs w:val="18"/>
              </w:rPr>
              <w:t xml:space="preserve"> </w:t>
            </w:r>
          </w:p>
        </w:tc>
        <w:tc>
          <w:tcPr>
            <w:tcW w:w="4950" w:type="dxa"/>
            <w:gridSpan w:val="2"/>
          </w:tcPr>
          <w:p w14:paraId="51A1C72F" w14:textId="77777777" w:rsidR="00ED4EDE" w:rsidRPr="008E2B8D" w:rsidRDefault="00ED4EDE" w:rsidP="0010750A">
            <w:pPr>
              <w:tabs>
                <w:tab w:val="left" w:pos="4302"/>
                <w:tab w:val="left" w:pos="9180"/>
              </w:tabs>
              <w:ind w:rightChars="15" w:right="33"/>
              <w:rPr>
                <w:rFonts w:ascii="Arial" w:hAnsi="Arial" w:cs="Arial"/>
                <w:i/>
                <w:sz w:val="20"/>
                <w:szCs w:val="20"/>
              </w:rPr>
            </w:pPr>
            <w:r w:rsidRPr="008E2B8D">
              <w:rPr>
                <w:rFonts w:ascii="Arial" w:hAnsi="Arial" w:cs="Arial"/>
                <w:b/>
              </w:rPr>
              <w:t>Equipment Needs:</w:t>
            </w:r>
            <w:r w:rsidRPr="008E2B8D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Pr="008E2B8D">
              <w:rPr>
                <w:rFonts w:ascii="Arial" w:hAnsi="Arial" w:cs="Arial"/>
                <w:i/>
                <w:sz w:val="20"/>
                <w:szCs w:val="20"/>
              </w:rPr>
              <w:t>please check the ones that apply and the quantity</w:t>
            </w:r>
          </w:p>
          <w:p w14:paraId="46634498" w14:textId="77777777" w:rsidR="00ED4EDE" w:rsidRPr="008E2B8D" w:rsidRDefault="00ED4EDE" w:rsidP="0010750A">
            <w:pPr>
              <w:tabs>
                <w:tab w:val="left" w:pos="4302"/>
                <w:tab w:val="left" w:pos="9180"/>
              </w:tabs>
              <w:ind w:rightChars="15" w:right="33"/>
              <w:rPr>
                <w:rFonts w:ascii="Arial" w:hAnsi="Arial" w:cs="Arial"/>
                <w:sz w:val="20"/>
                <w:szCs w:val="20"/>
              </w:rPr>
            </w:pPr>
          </w:p>
          <w:p w14:paraId="7E1FEA22" w14:textId="4A4D8528" w:rsidR="0063205E" w:rsidRPr="0063205E" w:rsidRDefault="007730DC" w:rsidP="0063205E">
            <w:pPr>
              <w:tabs>
                <w:tab w:val="left" w:pos="283"/>
                <w:tab w:val="left" w:pos="4302"/>
              </w:tabs>
              <w:autoSpaceDE w:val="0"/>
              <w:autoSpaceDN w:val="0"/>
              <w:adjustRightInd w:val="0"/>
              <w:spacing w:line="260" w:lineRule="exact"/>
              <w:ind w:left="113" w:rightChars="0" w:right="220" w:hangingChars="54" w:hanging="113"/>
              <w:rPr>
                <w:rFonts w:ascii="Arial" w:hAnsi="Arial" w:cs="Arial"/>
                <w:kern w:val="0"/>
                <w:sz w:val="20"/>
                <w:szCs w:val="20"/>
                <w:lang w:val="en-GB" w:eastAsia="en-US"/>
              </w:rPr>
            </w:pPr>
            <w:r w:rsidRPr="008E2B8D">
              <w:rPr>
                <w:rFonts w:ascii="Arial" w:hAnsi="Arial" w:cs="Arial"/>
                <w:sz w:val="21"/>
                <w:szCs w:val="20"/>
              </w:rPr>
              <w:sym w:font="Wingdings" w:char="F06F"/>
            </w:r>
            <w:r w:rsidR="0063205E" w:rsidRPr="0063205E">
              <w:rPr>
                <w:rFonts w:ascii="Arial" w:hAnsi="Arial" w:cs="Arial"/>
                <w:kern w:val="0"/>
                <w:sz w:val="20"/>
                <w:szCs w:val="18"/>
                <w:lang w:val="en-GB" w:eastAsia="en-US"/>
              </w:rPr>
              <w:t xml:space="preserve"> </w:t>
            </w:r>
            <w:r w:rsidR="0063205E" w:rsidRPr="0063205E">
              <w:rPr>
                <w:rFonts w:ascii="Arial" w:hAnsi="Arial" w:cs="Arial"/>
                <w:kern w:val="0"/>
                <w:sz w:val="20"/>
                <w:szCs w:val="20"/>
                <w:lang w:val="en-GB" w:eastAsia="en-US"/>
              </w:rPr>
              <w:t>Whiteboard</w:t>
            </w:r>
            <w:r w:rsidR="0063205E" w:rsidRPr="0063205E">
              <w:rPr>
                <w:rFonts w:ascii="Arial" w:hAnsi="Arial" w:cs="Arial" w:hint="eastAsia"/>
                <w:kern w:val="0"/>
                <w:sz w:val="20"/>
                <w:szCs w:val="20"/>
                <w:lang w:val="en-GB" w:eastAsia="en-US"/>
              </w:rPr>
              <w:t xml:space="preserve">　</w:t>
            </w:r>
          </w:p>
          <w:p w14:paraId="2966208D" w14:textId="0CE72858" w:rsidR="0063205E" w:rsidRPr="0063205E" w:rsidRDefault="0001787B" w:rsidP="0063205E">
            <w:pPr>
              <w:tabs>
                <w:tab w:val="left" w:pos="283"/>
                <w:tab w:val="left" w:pos="4302"/>
              </w:tabs>
              <w:autoSpaceDE w:val="0"/>
              <w:autoSpaceDN w:val="0"/>
              <w:adjustRightInd w:val="0"/>
              <w:spacing w:line="260" w:lineRule="exact"/>
              <w:ind w:left="113" w:rightChars="0" w:right="220" w:hangingChars="54" w:hanging="113"/>
              <w:rPr>
                <w:rFonts w:ascii="Arial" w:hAnsi="Arial" w:cs="Arial"/>
                <w:kern w:val="0"/>
                <w:sz w:val="20"/>
                <w:szCs w:val="20"/>
                <w:lang w:val="en-GB" w:eastAsia="en-US"/>
              </w:rPr>
            </w:pPr>
            <w:r w:rsidRPr="008E2B8D">
              <w:rPr>
                <w:rFonts w:ascii="Arial" w:hAnsi="Arial" w:cs="Arial"/>
                <w:sz w:val="21"/>
                <w:szCs w:val="20"/>
              </w:rPr>
              <w:sym w:font="Wingdings" w:char="F06F"/>
            </w:r>
            <w:r w:rsidR="0063205E" w:rsidRPr="0063205E">
              <w:rPr>
                <w:rFonts w:ascii="Arial" w:hAnsi="Arial" w:cs="Arial"/>
                <w:kern w:val="0"/>
                <w:sz w:val="20"/>
                <w:szCs w:val="18"/>
                <w:lang w:val="en-GB" w:eastAsia="en-US"/>
              </w:rPr>
              <w:t xml:space="preserve"> </w:t>
            </w:r>
            <w:r w:rsidR="0063205E" w:rsidRPr="0063205E">
              <w:rPr>
                <w:rFonts w:ascii="Arial" w:hAnsi="Arial" w:cs="Arial"/>
                <w:kern w:val="0"/>
                <w:sz w:val="20"/>
                <w:szCs w:val="20"/>
                <w:lang w:val="en-GB" w:eastAsia="en-US"/>
              </w:rPr>
              <w:t>Flipchart</w:t>
            </w:r>
            <w:r w:rsidR="0063205E" w:rsidRPr="0063205E">
              <w:rPr>
                <w:rFonts w:ascii="Arial" w:hAnsi="Arial" w:cs="Arial" w:hint="eastAsia"/>
                <w:kern w:val="0"/>
                <w:sz w:val="20"/>
                <w:szCs w:val="20"/>
                <w:lang w:val="en-GB" w:eastAsia="en-US"/>
              </w:rPr>
              <w:t xml:space="preserve"> stand</w:t>
            </w:r>
            <w:r w:rsidR="0063205E" w:rsidRPr="0063205E">
              <w:rPr>
                <w:rFonts w:ascii="Arial" w:hAnsi="Arial" w:cs="Arial" w:hint="eastAsia"/>
                <w:kern w:val="0"/>
                <w:sz w:val="20"/>
                <w:szCs w:val="20"/>
                <w:lang w:val="en-GB" w:eastAsia="en-US"/>
              </w:rPr>
              <w:t xml:space="preserve">　</w:t>
            </w:r>
          </w:p>
          <w:p w14:paraId="4DFB80FC" w14:textId="1B035E8F" w:rsidR="0063205E" w:rsidRPr="0063205E" w:rsidRDefault="0001787B" w:rsidP="0063205E">
            <w:pPr>
              <w:tabs>
                <w:tab w:val="left" w:pos="283"/>
                <w:tab w:val="left" w:pos="4302"/>
              </w:tabs>
              <w:autoSpaceDE w:val="0"/>
              <w:autoSpaceDN w:val="0"/>
              <w:adjustRightInd w:val="0"/>
              <w:spacing w:line="260" w:lineRule="exact"/>
              <w:ind w:left="113" w:rightChars="0" w:right="220" w:hangingChars="54" w:hanging="113"/>
              <w:rPr>
                <w:rFonts w:ascii="Arial" w:hAnsi="Arial" w:cs="Arial"/>
                <w:kern w:val="0"/>
                <w:sz w:val="20"/>
                <w:szCs w:val="20"/>
                <w:lang w:val="en-GB" w:eastAsia="en-US"/>
              </w:rPr>
            </w:pPr>
            <w:r w:rsidRPr="008E2B8D">
              <w:rPr>
                <w:rFonts w:ascii="Arial" w:hAnsi="Arial" w:cs="Arial"/>
                <w:sz w:val="21"/>
                <w:szCs w:val="20"/>
              </w:rPr>
              <w:sym w:font="Wingdings" w:char="F06F"/>
            </w:r>
            <w:r w:rsidR="0063205E" w:rsidRPr="0063205E">
              <w:rPr>
                <w:rFonts w:ascii="Arial" w:hAnsi="Arial" w:cs="Arial"/>
                <w:kern w:val="0"/>
                <w:sz w:val="20"/>
                <w:szCs w:val="18"/>
                <w:lang w:val="en-GB" w:eastAsia="en-US"/>
              </w:rPr>
              <w:t xml:space="preserve"> </w:t>
            </w:r>
            <w:r w:rsidR="0063205E" w:rsidRPr="0063205E">
              <w:rPr>
                <w:rFonts w:ascii="Arial" w:hAnsi="Arial" w:cs="Arial"/>
                <w:kern w:val="0"/>
                <w:sz w:val="20"/>
                <w:szCs w:val="20"/>
                <w:lang w:val="en-GB" w:eastAsia="en-US"/>
              </w:rPr>
              <w:t>Microphone</w:t>
            </w:r>
            <w:r w:rsidR="0063205E" w:rsidRPr="0063205E">
              <w:rPr>
                <w:rFonts w:ascii="Arial" w:hAnsi="Arial" w:cs="Arial" w:hint="eastAsia"/>
                <w:kern w:val="0"/>
                <w:sz w:val="20"/>
                <w:szCs w:val="20"/>
                <w:lang w:val="en-GB" w:eastAsia="en-US"/>
              </w:rPr>
              <w:t xml:space="preserve">　</w:t>
            </w:r>
          </w:p>
          <w:p w14:paraId="6B142A7C" w14:textId="382A8072" w:rsidR="0063205E" w:rsidRPr="0063205E" w:rsidRDefault="0001787B" w:rsidP="00D9478C">
            <w:pPr>
              <w:tabs>
                <w:tab w:val="left" w:pos="283"/>
                <w:tab w:val="left" w:pos="4302"/>
              </w:tabs>
              <w:autoSpaceDE w:val="0"/>
              <w:autoSpaceDN w:val="0"/>
              <w:adjustRightInd w:val="0"/>
              <w:spacing w:line="260" w:lineRule="exact"/>
              <w:ind w:left="113" w:rightChars="0" w:right="220" w:hangingChars="54" w:hanging="113"/>
              <w:rPr>
                <w:rFonts w:ascii="Arial" w:hAnsi="Arial" w:cs="Arial"/>
                <w:kern w:val="0"/>
                <w:sz w:val="20"/>
                <w:szCs w:val="20"/>
                <w:lang w:val="en-GB" w:eastAsia="en-US"/>
              </w:rPr>
            </w:pPr>
            <w:r w:rsidRPr="008E2B8D">
              <w:rPr>
                <w:rFonts w:ascii="Arial" w:hAnsi="Arial" w:cs="Arial"/>
                <w:sz w:val="21"/>
                <w:szCs w:val="20"/>
              </w:rPr>
              <w:sym w:font="Wingdings" w:char="F06F"/>
            </w:r>
            <w:r w:rsidR="0063205E" w:rsidRPr="0063205E">
              <w:rPr>
                <w:rFonts w:ascii="Arial" w:hAnsi="Arial" w:cs="Arial"/>
                <w:kern w:val="0"/>
                <w:sz w:val="20"/>
                <w:szCs w:val="18"/>
                <w:lang w:val="en-GB" w:eastAsia="en-US"/>
              </w:rPr>
              <w:t xml:space="preserve"> </w:t>
            </w:r>
            <w:r w:rsidR="0063205E" w:rsidRPr="0063205E">
              <w:rPr>
                <w:rFonts w:ascii="Arial" w:hAnsi="Arial" w:cs="Arial"/>
                <w:kern w:val="0"/>
                <w:sz w:val="20"/>
                <w:szCs w:val="20"/>
                <w:lang w:val="en-GB" w:eastAsia="en-US"/>
              </w:rPr>
              <w:t>Flipchart Paper</w:t>
            </w:r>
            <w:r w:rsidR="0063205E" w:rsidRPr="0063205E">
              <w:rPr>
                <w:rFonts w:ascii="Arial" w:hAnsi="Arial" w:cs="Arial" w:hint="eastAsia"/>
                <w:kern w:val="0"/>
                <w:sz w:val="20"/>
                <w:szCs w:val="20"/>
                <w:lang w:val="en-GB" w:eastAsia="en-US"/>
              </w:rPr>
              <w:t xml:space="preserve">　</w:t>
            </w:r>
          </w:p>
          <w:p w14:paraId="7FAEBC59" w14:textId="0E6536F7" w:rsidR="0063205E" w:rsidRPr="0063205E" w:rsidRDefault="0001787B" w:rsidP="0063205E">
            <w:pPr>
              <w:tabs>
                <w:tab w:val="left" w:pos="283"/>
                <w:tab w:val="left" w:pos="4302"/>
              </w:tabs>
              <w:autoSpaceDE w:val="0"/>
              <w:autoSpaceDN w:val="0"/>
              <w:adjustRightInd w:val="0"/>
              <w:spacing w:line="260" w:lineRule="exact"/>
              <w:ind w:left="113" w:rightChars="0" w:right="220" w:hangingChars="54" w:hanging="113"/>
              <w:rPr>
                <w:rFonts w:ascii="Arial" w:hAnsi="Arial" w:cs="Arial"/>
                <w:kern w:val="0"/>
                <w:sz w:val="20"/>
                <w:szCs w:val="20"/>
                <w:lang w:val="en-GB" w:eastAsia="en-US"/>
              </w:rPr>
            </w:pPr>
            <w:r w:rsidRPr="008E2B8D">
              <w:rPr>
                <w:rFonts w:ascii="Arial" w:hAnsi="Arial" w:cs="Arial"/>
                <w:sz w:val="21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1"/>
                <w:szCs w:val="20"/>
              </w:rPr>
              <w:t xml:space="preserve"> </w:t>
            </w:r>
            <w:r w:rsidR="0063205E" w:rsidRPr="0063205E">
              <w:rPr>
                <w:rFonts w:ascii="Arial" w:hAnsi="Arial" w:cs="Arial"/>
                <w:kern w:val="0"/>
                <w:sz w:val="20"/>
                <w:szCs w:val="20"/>
                <w:lang w:val="en-GB" w:eastAsia="en-US"/>
              </w:rPr>
              <w:t xml:space="preserve">Whiteboard Markers – (Blue/Green/Red/Black) </w:t>
            </w:r>
          </w:p>
          <w:p w14:paraId="32667976" w14:textId="77777777" w:rsidR="00D9478C" w:rsidRDefault="0001787B" w:rsidP="0063205E">
            <w:pPr>
              <w:tabs>
                <w:tab w:val="left" w:pos="283"/>
                <w:tab w:val="left" w:pos="4302"/>
              </w:tabs>
              <w:autoSpaceDE w:val="0"/>
              <w:autoSpaceDN w:val="0"/>
              <w:adjustRightInd w:val="0"/>
              <w:spacing w:line="260" w:lineRule="exact"/>
              <w:ind w:left="113" w:rightChars="0" w:right="220" w:hangingChars="54" w:hanging="113"/>
              <w:rPr>
                <w:rFonts w:ascii="Arial" w:hAnsi="Arial" w:cs="Arial"/>
                <w:kern w:val="0"/>
                <w:sz w:val="20"/>
                <w:szCs w:val="20"/>
                <w:lang w:val="en-GB" w:eastAsia="en-US"/>
              </w:rPr>
            </w:pPr>
            <w:r w:rsidRPr="008E2B8D">
              <w:rPr>
                <w:rFonts w:ascii="Arial" w:hAnsi="Arial" w:cs="Arial"/>
                <w:sz w:val="21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1"/>
                <w:szCs w:val="20"/>
              </w:rPr>
              <w:t xml:space="preserve"> </w:t>
            </w:r>
            <w:r w:rsidR="00D9478C">
              <w:rPr>
                <w:rFonts w:ascii="Arial" w:hAnsi="Arial" w:cs="Arial"/>
                <w:sz w:val="21"/>
                <w:szCs w:val="20"/>
              </w:rPr>
              <w:t xml:space="preserve">A4-sized </w:t>
            </w:r>
            <w:r w:rsidR="0063205E" w:rsidRPr="0063205E">
              <w:rPr>
                <w:rFonts w:ascii="Arial" w:hAnsi="Arial" w:cs="Arial"/>
                <w:kern w:val="0"/>
                <w:sz w:val="20"/>
                <w:szCs w:val="20"/>
                <w:lang w:val="en-GB" w:eastAsia="en-US"/>
              </w:rPr>
              <w:t>W</w:t>
            </w:r>
            <w:r w:rsidR="00D9478C">
              <w:rPr>
                <w:rFonts w:ascii="Arial" w:hAnsi="Arial" w:cs="Arial"/>
                <w:kern w:val="0"/>
                <w:sz w:val="20"/>
                <w:szCs w:val="20"/>
                <w:lang w:val="en-GB" w:eastAsia="en-US"/>
              </w:rPr>
              <w:t xml:space="preserve">riting </w:t>
            </w:r>
            <w:r w:rsidR="0063205E" w:rsidRPr="0063205E">
              <w:rPr>
                <w:rFonts w:ascii="Arial" w:hAnsi="Arial" w:cs="Arial"/>
                <w:kern w:val="0"/>
                <w:sz w:val="20"/>
                <w:szCs w:val="20"/>
                <w:lang w:val="en-GB" w:eastAsia="en-US"/>
              </w:rPr>
              <w:t>Paper</w:t>
            </w:r>
            <w:r w:rsidR="00D9478C">
              <w:rPr>
                <w:rFonts w:ascii="Arial" w:hAnsi="Arial" w:cs="Arial"/>
                <w:kern w:val="0"/>
                <w:sz w:val="20"/>
                <w:szCs w:val="20"/>
                <w:lang w:val="en-GB" w:eastAsia="en-US"/>
              </w:rPr>
              <w:t xml:space="preserve"> (White Colour)</w:t>
            </w:r>
          </w:p>
          <w:p w14:paraId="204E6176" w14:textId="79FDAB2E" w:rsidR="00D9478C" w:rsidRDefault="00D9478C" w:rsidP="00D9478C">
            <w:pPr>
              <w:tabs>
                <w:tab w:val="left" w:pos="283"/>
                <w:tab w:val="left" w:pos="4302"/>
              </w:tabs>
              <w:autoSpaceDE w:val="0"/>
              <w:autoSpaceDN w:val="0"/>
              <w:adjustRightInd w:val="0"/>
              <w:spacing w:line="260" w:lineRule="exact"/>
              <w:ind w:left="108" w:rightChars="0" w:right="220" w:hangingChars="54" w:hanging="108"/>
              <w:rPr>
                <w:rFonts w:ascii="Arial" w:hAnsi="Arial" w:cs="Arial"/>
                <w:kern w:val="0"/>
                <w:sz w:val="20"/>
                <w:szCs w:val="20"/>
                <w:lang w:val="en-GB" w:eastAsia="en-US"/>
              </w:rPr>
            </w:pPr>
            <w:r w:rsidRPr="0063205E">
              <w:rPr>
                <w:rFonts w:ascii="Arial" w:hAnsi="Arial" w:cs="Arial"/>
                <w:kern w:val="0"/>
                <w:sz w:val="20"/>
                <w:szCs w:val="18"/>
                <w:lang w:val="en-GB" w:eastAsia="en-US"/>
              </w:rPr>
              <w:sym w:font="Wingdings" w:char="F06F"/>
            </w:r>
            <w:r w:rsidRPr="0063205E">
              <w:rPr>
                <w:rFonts w:ascii="Arial" w:hAnsi="Arial" w:cs="Arial"/>
                <w:kern w:val="0"/>
                <w:sz w:val="20"/>
                <w:szCs w:val="18"/>
                <w:lang w:val="en-GB" w:eastAsia="en-US"/>
              </w:rPr>
              <w:t xml:space="preserve"> </w:t>
            </w:r>
            <w:r w:rsidRPr="0063205E">
              <w:rPr>
                <w:rFonts w:ascii="Arial" w:hAnsi="Arial" w:cs="Arial"/>
                <w:kern w:val="0"/>
                <w:sz w:val="20"/>
                <w:szCs w:val="20"/>
                <w:lang w:val="en-GB" w:eastAsia="en-US"/>
              </w:rPr>
              <w:t>A room with plenty of space</w:t>
            </w:r>
          </w:p>
          <w:p w14:paraId="318BBA49" w14:textId="77777777" w:rsidR="00D9478C" w:rsidRDefault="00D9478C" w:rsidP="00D9478C">
            <w:pPr>
              <w:tabs>
                <w:tab w:val="left" w:pos="283"/>
                <w:tab w:val="left" w:pos="4302"/>
              </w:tabs>
              <w:autoSpaceDE w:val="0"/>
              <w:autoSpaceDN w:val="0"/>
              <w:adjustRightInd w:val="0"/>
              <w:spacing w:line="260" w:lineRule="exact"/>
              <w:ind w:left="108" w:rightChars="0" w:right="220" w:hangingChars="54" w:hanging="108"/>
              <w:rPr>
                <w:rFonts w:ascii="Arial" w:hAnsi="Arial" w:cs="Arial"/>
                <w:kern w:val="0"/>
                <w:sz w:val="20"/>
                <w:szCs w:val="20"/>
                <w:lang w:val="en-GB" w:eastAsia="en-US"/>
              </w:rPr>
            </w:pPr>
            <w:r w:rsidRPr="0063205E">
              <w:rPr>
                <w:rFonts w:ascii="Arial" w:hAnsi="Arial" w:cs="Arial"/>
                <w:kern w:val="0"/>
                <w:sz w:val="20"/>
                <w:szCs w:val="18"/>
                <w:lang w:val="en-GB" w:eastAsia="en-US"/>
              </w:rPr>
              <w:sym w:font="Wingdings" w:char="F06F"/>
            </w:r>
            <w:r w:rsidRPr="0063205E">
              <w:rPr>
                <w:rFonts w:ascii="Arial" w:hAnsi="Arial" w:cs="Arial"/>
                <w:kern w:val="0"/>
                <w:sz w:val="20"/>
                <w:szCs w:val="18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kern w:val="0"/>
                <w:sz w:val="20"/>
                <w:szCs w:val="20"/>
                <w:lang w:val="en-GB" w:eastAsia="en-US"/>
              </w:rPr>
              <w:t xml:space="preserve">Preference for Seating Arrangement  </w:t>
            </w:r>
          </w:p>
          <w:p w14:paraId="06B7FBB2" w14:textId="4BBB8439" w:rsidR="00D9478C" w:rsidRPr="00D9478C" w:rsidRDefault="00D9478C" w:rsidP="00D9478C">
            <w:pPr>
              <w:tabs>
                <w:tab w:val="left" w:pos="283"/>
                <w:tab w:val="left" w:pos="4302"/>
              </w:tabs>
              <w:autoSpaceDE w:val="0"/>
              <w:autoSpaceDN w:val="0"/>
              <w:adjustRightInd w:val="0"/>
              <w:spacing w:line="260" w:lineRule="exact"/>
              <w:ind w:left="108" w:rightChars="0" w:right="220" w:hangingChars="54" w:hanging="108"/>
              <w:rPr>
                <w:rFonts w:ascii="Arial" w:hAnsi="Arial" w:cs="Arial"/>
                <w:i/>
                <w:kern w:val="0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en-GB" w:eastAsia="en-US"/>
              </w:rPr>
              <w:t xml:space="preserve">   </w:t>
            </w:r>
            <w:r w:rsidRPr="00D9478C">
              <w:rPr>
                <w:rFonts w:ascii="Arial" w:hAnsi="Arial" w:cs="Arial"/>
                <w:i/>
                <w:kern w:val="0"/>
                <w:sz w:val="20"/>
                <w:szCs w:val="20"/>
                <w:lang w:val="en-GB" w:eastAsia="en-US"/>
              </w:rPr>
              <w:t>(Please Specify)</w:t>
            </w:r>
          </w:p>
          <w:p w14:paraId="139CF036" w14:textId="77777777" w:rsidR="00D9478C" w:rsidRPr="0063205E" w:rsidRDefault="00D9478C" w:rsidP="00D9478C">
            <w:pPr>
              <w:tabs>
                <w:tab w:val="left" w:pos="283"/>
                <w:tab w:val="left" w:pos="4302"/>
              </w:tabs>
              <w:autoSpaceDE w:val="0"/>
              <w:autoSpaceDN w:val="0"/>
              <w:adjustRightInd w:val="0"/>
              <w:spacing w:line="260" w:lineRule="exact"/>
              <w:ind w:left="108" w:rightChars="0" w:right="220" w:hangingChars="54" w:hanging="108"/>
              <w:rPr>
                <w:rFonts w:ascii="Arial" w:hAnsi="Arial" w:cs="Arial"/>
                <w:kern w:val="0"/>
                <w:sz w:val="20"/>
                <w:szCs w:val="20"/>
                <w:lang w:val="en-GB" w:eastAsia="en-US"/>
              </w:rPr>
            </w:pPr>
          </w:p>
          <w:p w14:paraId="6D7C9259" w14:textId="3F68CBFD" w:rsidR="0063205E" w:rsidRPr="0063205E" w:rsidRDefault="0063205E" w:rsidP="0063205E">
            <w:pPr>
              <w:tabs>
                <w:tab w:val="left" w:pos="283"/>
                <w:tab w:val="left" w:pos="4302"/>
              </w:tabs>
              <w:autoSpaceDE w:val="0"/>
              <w:autoSpaceDN w:val="0"/>
              <w:adjustRightInd w:val="0"/>
              <w:spacing w:line="260" w:lineRule="exact"/>
              <w:ind w:left="108" w:rightChars="0" w:right="220" w:hangingChars="54" w:hanging="108"/>
              <w:rPr>
                <w:rFonts w:ascii="Arial" w:hAnsi="Arial" w:cs="Arial"/>
                <w:kern w:val="0"/>
                <w:sz w:val="20"/>
                <w:szCs w:val="20"/>
                <w:lang w:val="en-GB" w:eastAsia="en-US"/>
              </w:rPr>
            </w:pPr>
            <w:r w:rsidRPr="0063205E">
              <w:rPr>
                <w:rFonts w:ascii="Arial" w:hAnsi="Arial" w:cs="Arial" w:hint="eastAsia"/>
                <w:kern w:val="0"/>
                <w:sz w:val="20"/>
                <w:szCs w:val="20"/>
                <w:lang w:val="en-GB" w:eastAsia="en-US"/>
              </w:rPr>
              <w:t xml:space="preserve">　</w:t>
            </w:r>
            <w:r w:rsidRPr="0063205E">
              <w:rPr>
                <w:rFonts w:ascii="Arial" w:hAnsi="Arial" w:cs="Arial"/>
                <w:kern w:val="0"/>
                <w:sz w:val="20"/>
                <w:szCs w:val="20"/>
                <w:lang w:val="en-GB" w:eastAsia="en-US"/>
              </w:rPr>
              <w:t xml:space="preserve"> </w:t>
            </w:r>
          </w:p>
          <w:p w14:paraId="316200BA" w14:textId="77777777" w:rsidR="00ED4EDE" w:rsidRDefault="00ED4EDE" w:rsidP="0010750A">
            <w:pPr>
              <w:tabs>
                <w:tab w:val="left" w:pos="4302"/>
                <w:tab w:val="left" w:pos="9180"/>
              </w:tabs>
              <w:ind w:rightChars="15" w:right="33"/>
              <w:rPr>
                <w:rFonts w:ascii="Arial" w:hAnsi="Arial" w:cs="Arial"/>
                <w:i/>
                <w:sz w:val="20"/>
              </w:rPr>
            </w:pPr>
            <w:r w:rsidRPr="008E2B8D">
              <w:rPr>
                <w:rFonts w:ascii="Arial" w:hAnsi="Arial" w:cs="Arial"/>
                <w:i/>
                <w:sz w:val="20"/>
              </w:rPr>
              <w:t>If you need additional equipment/materials, please check with the coordinator for availability.</w:t>
            </w:r>
          </w:p>
          <w:p w14:paraId="17C2C061" w14:textId="77777777" w:rsidR="00FE2183" w:rsidRPr="006B780A" w:rsidRDefault="00FE2183" w:rsidP="0010750A">
            <w:pPr>
              <w:tabs>
                <w:tab w:val="left" w:pos="4302"/>
                <w:tab w:val="left" w:pos="9180"/>
              </w:tabs>
              <w:ind w:rightChars="15" w:right="33"/>
              <w:rPr>
                <w:rFonts w:ascii="Arial" w:hAnsi="Arial" w:cs="Arial"/>
                <w:i/>
              </w:rPr>
            </w:pPr>
          </w:p>
        </w:tc>
      </w:tr>
      <w:tr w:rsidR="00ED4EDE" w:rsidRPr="008E2B8D" w14:paraId="584F0582" w14:textId="77777777" w:rsidTr="004B1A87">
        <w:tc>
          <w:tcPr>
            <w:tcW w:w="9378" w:type="dxa"/>
            <w:gridSpan w:val="4"/>
          </w:tcPr>
          <w:p w14:paraId="47C45B7C" w14:textId="52F6884D" w:rsidR="0001787B" w:rsidRPr="0001787B" w:rsidRDefault="00ED4EDE" w:rsidP="0010750A">
            <w:pPr>
              <w:tabs>
                <w:tab w:val="left" w:pos="4302"/>
                <w:tab w:val="left" w:pos="9180"/>
              </w:tabs>
              <w:ind w:rightChars="15" w:right="33"/>
              <w:rPr>
                <w:rFonts w:ascii="Arial" w:hAnsi="Arial" w:cs="Arial"/>
                <w:i/>
                <w:sz w:val="20"/>
              </w:rPr>
            </w:pPr>
            <w:r w:rsidRPr="008E2B8D">
              <w:rPr>
                <w:rFonts w:ascii="Arial" w:hAnsi="Arial" w:cs="Arial"/>
                <w:b/>
              </w:rPr>
              <w:t xml:space="preserve">Maximum and </w:t>
            </w:r>
            <w:r w:rsidR="007B2EB9">
              <w:rPr>
                <w:rFonts w:ascii="Arial" w:hAnsi="Arial" w:cs="Arial"/>
                <w:b/>
              </w:rPr>
              <w:t>m</w:t>
            </w:r>
            <w:r w:rsidRPr="008E2B8D">
              <w:rPr>
                <w:rFonts w:ascii="Arial" w:hAnsi="Arial" w:cs="Arial"/>
                <w:b/>
              </w:rPr>
              <w:t xml:space="preserve">inimum </w:t>
            </w:r>
            <w:r w:rsidR="007B2EB9">
              <w:rPr>
                <w:rFonts w:ascii="Arial" w:hAnsi="Arial" w:cs="Arial"/>
                <w:b/>
              </w:rPr>
              <w:t>p</w:t>
            </w:r>
            <w:r w:rsidRPr="008E2B8D">
              <w:rPr>
                <w:rFonts w:ascii="Arial" w:hAnsi="Arial" w:cs="Arial"/>
                <w:b/>
              </w:rPr>
              <w:t>articipant</w:t>
            </w:r>
            <w:r w:rsidR="007B2EB9">
              <w:rPr>
                <w:rFonts w:ascii="Arial" w:hAnsi="Arial" w:cs="Arial"/>
                <w:b/>
              </w:rPr>
              <w:t>s</w:t>
            </w:r>
            <w:r w:rsidRPr="008E2B8D">
              <w:rPr>
                <w:rFonts w:ascii="Arial" w:hAnsi="Arial" w:cs="Arial"/>
                <w:b/>
              </w:rPr>
              <w:t>:</w:t>
            </w:r>
            <w:r w:rsidRPr="008E2B8D">
              <w:rPr>
                <w:rFonts w:ascii="Arial" w:hAnsi="Arial" w:cs="Arial"/>
                <w:b/>
                <w:sz w:val="21"/>
              </w:rPr>
              <w:t xml:space="preserve"> </w:t>
            </w:r>
            <w:r w:rsidRPr="008E2B8D">
              <w:rPr>
                <w:rFonts w:ascii="Arial" w:hAnsi="Arial" w:cs="Arial"/>
                <w:i/>
                <w:sz w:val="20"/>
              </w:rPr>
              <w:t>(please tell us the maximum number of participants this session could take and the minimum number it requires to work.)</w:t>
            </w:r>
          </w:p>
          <w:p w14:paraId="58CEC078" w14:textId="28B25973" w:rsidR="0063205E" w:rsidRPr="0063205E" w:rsidRDefault="0063205E" w:rsidP="0063205E">
            <w:pPr>
              <w:tabs>
                <w:tab w:val="left" w:pos="4302"/>
                <w:tab w:val="left" w:pos="9180"/>
              </w:tabs>
              <w:ind w:rightChars="15" w:right="33"/>
              <w:rPr>
                <w:rFonts w:ascii="Arial" w:hAnsi="Arial" w:cs="Arial"/>
                <w:b/>
                <w:sz w:val="21"/>
                <w:szCs w:val="21"/>
              </w:rPr>
            </w:pPr>
            <w:r w:rsidRPr="0063205E">
              <w:rPr>
                <w:rFonts w:ascii="Arial" w:hAnsi="Arial" w:cs="Arial" w:hint="eastAsia"/>
                <w:b/>
                <w:sz w:val="21"/>
                <w:szCs w:val="21"/>
              </w:rPr>
              <w:t xml:space="preserve">Minimum number of participants: </w:t>
            </w:r>
          </w:p>
          <w:p w14:paraId="5E190582" w14:textId="2EFCED86" w:rsidR="00ED4EDE" w:rsidRPr="00B248B5" w:rsidRDefault="0063205E" w:rsidP="0063205E">
            <w:pPr>
              <w:tabs>
                <w:tab w:val="left" w:pos="4302"/>
                <w:tab w:val="left" w:pos="9180"/>
              </w:tabs>
              <w:ind w:rightChars="15" w:right="33"/>
              <w:rPr>
                <w:rFonts w:ascii="Arial" w:hAnsi="Arial" w:cs="Arial"/>
                <w:b/>
                <w:sz w:val="21"/>
                <w:szCs w:val="21"/>
              </w:rPr>
            </w:pPr>
            <w:r w:rsidRPr="0063205E">
              <w:rPr>
                <w:rFonts w:ascii="Arial" w:hAnsi="Arial" w:cs="Arial"/>
                <w:b/>
                <w:sz w:val="21"/>
                <w:szCs w:val="21"/>
              </w:rPr>
              <w:t xml:space="preserve">Maximum number of participants:  </w:t>
            </w:r>
          </w:p>
          <w:p w14:paraId="00F529BE" w14:textId="77777777" w:rsidR="00ED4EDE" w:rsidRPr="00A921FD" w:rsidRDefault="00ED4EDE" w:rsidP="0010750A">
            <w:pPr>
              <w:tabs>
                <w:tab w:val="left" w:pos="4302"/>
                <w:tab w:val="left" w:pos="9180"/>
              </w:tabs>
              <w:ind w:rightChars="15" w:right="33"/>
              <w:rPr>
                <w:rFonts w:ascii="Arial" w:hAnsi="Arial" w:cs="Arial"/>
                <w:b/>
                <w:sz w:val="24"/>
              </w:rPr>
            </w:pPr>
            <w:r w:rsidRPr="00B248B5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</w:tr>
      <w:tr w:rsidR="00ED4EDE" w:rsidRPr="008E2B8D" w14:paraId="195FFDE8" w14:textId="77777777" w:rsidTr="004B1A87">
        <w:tc>
          <w:tcPr>
            <w:tcW w:w="9378" w:type="dxa"/>
            <w:gridSpan w:val="4"/>
          </w:tcPr>
          <w:p w14:paraId="3B6B8F1E" w14:textId="5784E649" w:rsidR="006C09CA" w:rsidRDefault="00ED4EDE" w:rsidP="0010750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</w:rPr>
            </w:pPr>
            <w:r w:rsidRPr="008E2B8D">
              <w:rPr>
                <w:rFonts w:ascii="Arial" w:hAnsi="Arial" w:cs="Arial"/>
                <w:b/>
              </w:rPr>
              <w:t>Contact details:</w:t>
            </w:r>
            <w:r w:rsidR="006C09CA">
              <w:rPr>
                <w:rFonts w:ascii="Arial" w:hAnsi="Arial" w:cs="Arial"/>
                <w:b/>
              </w:rPr>
              <w:t xml:space="preserve"> </w:t>
            </w:r>
            <w:r w:rsidR="003E694C">
              <w:rPr>
                <w:rFonts w:ascii="Arial" w:hAnsi="Arial" w:cs="Arial"/>
                <w:b/>
              </w:rPr>
              <w:t>Concurrent Session</w:t>
            </w:r>
            <w:r w:rsidR="006C09CA">
              <w:rPr>
                <w:rFonts w:ascii="Arial" w:hAnsi="Arial" w:cs="Arial"/>
                <w:b/>
              </w:rPr>
              <w:t xml:space="preserve"> Facilitator 1</w:t>
            </w:r>
            <w:r w:rsidRPr="008E2B8D">
              <w:rPr>
                <w:rFonts w:ascii="Arial" w:hAnsi="Arial" w:cs="Arial"/>
              </w:rPr>
              <w:t xml:space="preserve"> </w:t>
            </w:r>
          </w:p>
          <w:p w14:paraId="6A9341DD" w14:textId="469E212D" w:rsidR="00ED4EDE" w:rsidRPr="008E2B8D" w:rsidRDefault="00ED4EDE" w:rsidP="0010750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i/>
                <w:sz w:val="20"/>
              </w:rPr>
            </w:pPr>
            <w:r w:rsidRPr="008E2B8D">
              <w:rPr>
                <w:rFonts w:ascii="Arial" w:hAnsi="Arial" w:cs="Arial"/>
                <w:i/>
                <w:sz w:val="20"/>
              </w:rPr>
              <w:t>(</w:t>
            </w:r>
            <w:r w:rsidR="007B2EB9">
              <w:rPr>
                <w:rFonts w:ascii="Arial" w:hAnsi="Arial" w:cs="Arial"/>
                <w:i/>
                <w:sz w:val="20"/>
              </w:rPr>
              <w:t>P</w:t>
            </w:r>
            <w:r w:rsidRPr="008E2B8D">
              <w:rPr>
                <w:rFonts w:ascii="Arial" w:hAnsi="Arial" w:cs="Arial"/>
                <w:i/>
                <w:sz w:val="20"/>
              </w:rPr>
              <w:t>lease include mailing address, phone numbers &amp; e-mail. These will be made available to conference participants in case they would like to check suitability of your session for them)</w:t>
            </w:r>
          </w:p>
          <w:p w14:paraId="2E52A755" w14:textId="77777777" w:rsidR="00ED4EDE" w:rsidRPr="008E2B8D" w:rsidRDefault="00ED4EDE" w:rsidP="0010750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sz w:val="21"/>
              </w:rPr>
            </w:pPr>
          </w:p>
          <w:p w14:paraId="5ED5A554" w14:textId="71E1207C" w:rsidR="0063205E" w:rsidRPr="0063205E" w:rsidRDefault="0063205E" w:rsidP="0063205E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sz w:val="21"/>
              </w:rPr>
            </w:pPr>
            <w:r w:rsidRPr="0063205E">
              <w:rPr>
                <w:rFonts w:ascii="Arial" w:hAnsi="Arial" w:cs="Arial"/>
                <w:sz w:val="21"/>
              </w:rPr>
              <w:t>Mailing addres</w:t>
            </w:r>
            <w:r w:rsidR="0001787B">
              <w:rPr>
                <w:rFonts w:ascii="Arial" w:hAnsi="Arial" w:cs="Arial"/>
                <w:sz w:val="21"/>
              </w:rPr>
              <w:t xml:space="preserve">s: </w:t>
            </w:r>
          </w:p>
          <w:p w14:paraId="4534658D" w14:textId="64611256" w:rsidR="0063205E" w:rsidRPr="0063205E" w:rsidRDefault="0063205E" w:rsidP="0063205E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sz w:val="21"/>
              </w:rPr>
            </w:pPr>
            <w:r w:rsidRPr="0063205E">
              <w:rPr>
                <w:rFonts w:ascii="Arial" w:hAnsi="Arial" w:cs="Arial"/>
                <w:sz w:val="21"/>
              </w:rPr>
              <w:t xml:space="preserve">Mobile or landline phone (with International </w:t>
            </w:r>
            <w:r w:rsidR="006213BF" w:rsidRPr="0063205E">
              <w:rPr>
                <w:rFonts w:ascii="Arial" w:hAnsi="Arial" w:cs="Arial"/>
                <w:sz w:val="21"/>
              </w:rPr>
              <w:t xml:space="preserve">code) </w:t>
            </w:r>
            <w:r w:rsidR="0001787B">
              <w:rPr>
                <w:rFonts w:ascii="Arial" w:hAnsi="Arial" w:cs="Arial"/>
                <w:sz w:val="21"/>
              </w:rPr>
              <w:t xml:space="preserve">: </w:t>
            </w:r>
            <w:r w:rsidRPr="0063205E">
              <w:rPr>
                <w:rFonts w:ascii="Arial" w:hAnsi="Arial" w:cs="Arial"/>
                <w:sz w:val="21"/>
              </w:rPr>
              <w:tab/>
            </w:r>
          </w:p>
          <w:p w14:paraId="0628AA7E" w14:textId="4798034A" w:rsidR="0063205E" w:rsidRPr="0063205E" w:rsidRDefault="0063205E" w:rsidP="0063205E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sz w:val="21"/>
              </w:rPr>
            </w:pPr>
            <w:r w:rsidRPr="0063205E">
              <w:rPr>
                <w:rFonts w:ascii="Arial" w:hAnsi="Arial" w:cs="Arial"/>
                <w:sz w:val="21"/>
              </w:rPr>
              <w:t xml:space="preserve">Email:   </w:t>
            </w:r>
          </w:p>
          <w:p w14:paraId="61215633" w14:textId="7BA8BF4A" w:rsidR="0063205E" w:rsidRPr="0063205E" w:rsidRDefault="0063205E" w:rsidP="0063205E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sz w:val="21"/>
              </w:rPr>
            </w:pPr>
            <w:r w:rsidRPr="0063205E">
              <w:rPr>
                <w:rFonts w:ascii="Arial" w:hAnsi="Arial" w:cs="Arial"/>
                <w:sz w:val="21"/>
              </w:rPr>
              <w:t xml:space="preserve">Facebook:   </w:t>
            </w:r>
          </w:p>
          <w:p w14:paraId="56F4C5BB" w14:textId="77777777" w:rsidR="0063205E" w:rsidRPr="0063205E" w:rsidRDefault="0063205E" w:rsidP="0063205E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sz w:val="21"/>
              </w:rPr>
            </w:pPr>
            <w:r w:rsidRPr="0063205E">
              <w:rPr>
                <w:rFonts w:ascii="Arial" w:hAnsi="Arial" w:cs="Arial"/>
                <w:sz w:val="21"/>
              </w:rPr>
              <w:t>Linkedin:</w:t>
            </w:r>
          </w:p>
          <w:p w14:paraId="33EA3EDF" w14:textId="45FED7DC" w:rsidR="00ED4EDE" w:rsidRDefault="0063205E" w:rsidP="0063205E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sz w:val="21"/>
              </w:rPr>
            </w:pPr>
            <w:r w:rsidRPr="0063205E">
              <w:rPr>
                <w:rFonts w:ascii="Arial" w:hAnsi="Arial" w:cs="Arial"/>
                <w:sz w:val="21"/>
              </w:rPr>
              <w:t xml:space="preserve">Skype:  </w:t>
            </w:r>
          </w:p>
          <w:p w14:paraId="3171C550" w14:textId="77777777" w:rsidR="00ED4EDE" w:rsidRDefault="00ED4EDE" w:rsidP="0010750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sz w:val="24"/>
              </w:rPr>
            </w:pPr>
          </w:p>
          <w:p w14:paraId="6F9570E3" w14:textId="77777777" w:rsidR="00084883" w:rsidRDefault="00084883" w:rsidP="0010750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sz w:val="24"/>
              </w:rPr>
            </w:pPr>
          </w:p>
          <w:p w14:paraId="75761A43" w14:textId="77777777" w:rsidR="00084883" w:rsidRDefault="00084883" w:rsidP="0010750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sz w:val="24"/>
              </w:rPr>
            </w:pPr>
          </w:p>
          <w:p w14:paraId="1A2505E6" w14:textId="5318B21E" w:rsidR="00084883" w:rsidRPr="008E2B8D" w:rsidRDefault="00084883" w:rsidP="0010750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sz w:val="24"/>
              </w:rPr>
            </w:pPr>
          </w:p>
        </w:tc>
      </w:tr>
      <w:tr w:rsidR="00ED4EDE" w:rsidRPr="008E2B8D" w14:paraId="1D9802F8" w14:textId="77777777" w:rsidTr="004B1A87">
        <w:tc>
          <w:tcPr>
            <w:tcW w:w="9378" w:type="dxa"/>
            <w:gridSpan w:val="4"/>
          </w:tcPr>
          <w:p w14:paraId="7D0B9D1B" w14:textId="20837283" w:rsidR="006C09CA" w:rsidRDefault="006C09CA" w:rsidP="006C09C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</w:rPr>
            </w:pPr>
            <w:r w:rsidRPr="008E2B8D">
              <w:rPr>
                <w:rFonts w:ascii="Arial" w:hAnsi="Arial" w:cs="Arial"/>
                <w:b/>
              </w:rPr>
              <w:t>Contact details: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E694C">
              <w:rPr>
                <w:rFonts w:ascii="Arial" w:hAnsi="Arial" w:cs="Arial"/>
                <w:b/>
              </w:rPr>
              <w:t xml:space="preserve"> Concurrent Session</w:t>
            </w:r>
            <w:r>
              <w:rPr>
                <w:rFonts w:ascii="Arial" w:hAnsi="Arial" w:cs="Arial"/>
                <w:b/>
              </w:rPr>
              <w:t xml:space="preserve"> Facilitator 2</w:t>
            </w:r>
            <w:r w:rsidRPr="008E2B8D">
              <w:rPr>
                <w:rFonts w:ascii="Arial" w:hAnsi="Arial" w:cs="Arial"/>
              </w:rPr>
              <w:t xml:space="preserve"> </w:t>
            </w:r>
          </w:p>
          <w:p w14:paraId="41970640" w14:textId="77777777" w:rsidR="006C09CA" w:rsidRPr="008E2B8D" w:rsidRDefault="006C09CA" w:rsidP="006C09C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i/>
                <w:sz w:val="20"/>
              </w:rPr>
            </w:pPr>
            <w:r w:rsidRPr="008E2B8D">
              <w:rPr>
                <w:rFonts w:ascii="Arial" w:hAnsi="Arial" w:cs="Arial"/>
                <w:i/>
                <w:sz w:val="20"/>
              </w:rPr>
              <w:t>(</w:t>
            </w:r>
            <w:r>
              <w:rPr>
                <w:rFonts w:ascii="Arial" w:hAnsi="Arial" w:cs="Arial"/>
                <w:i/>
                <w:sz w:val="20"/>
              </w:rPr>
              <w:t>P</w:t>
            </w:r>
            <w:r w:rsidRPr="008E2B8D">
              <w:rPr>
                <w:rFonts w:ascii="Arial" w:hAnsi="Arial" w:cs="Arial"/>
                <w:i/>
                <w:sz w:val="20"/>
              </w:rPr>
              <w:t>lease include mailing address, phone numbers &amp; e-mail. These will be made available to conference participants in case they would like to check suitability of your session for them)</w:t>
            </w:r>
          </w:p>
          <w:p w14:paraId="59D79F63" w14:textId="77777777" w:rsidR="006C09CA" w:rsidRPr="008E2B8D" w:rsidRDefault="006C09CA" w:rsidP="006C09C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sz w:val="21"/>
              </w:rPr>
            </w:pPr>
          </w:p>
          <w:p w14:paraId="400A8683" w14:textId="77777777" w:rsidR="006C09CA" w:rsidRPr="0063205E" w:rsidRDefault="006C09CA" w:rsidP="006C09C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sz w:val="21"/>
              </w:rPr>
            </w:pPr>
            <w:r w:rsidRPr="0063205E">
              <w:rPr>
                <w:rFonts w:ascii="Arial" w:hAnsi="Arial" w:cs="Arial"/>
                <w:sz w:val="21"/>
              </w:rPr>
              <w:t>Mailing addres</w:t>
            </w:r>
            <w:r>
              <w:rPr>
                <w:rFonts w:ascii="Arial" w:hAnsi="Arial" w:cs="Arial"/>
                <w:sz w:val="21"/>
              </w:rPr>
              <w:t xml:space="preserve">s: </w:t>
            </w:r>
          </w:p>
          <w:p w14:paraId="6ED7187E" w14:textId="77777777" w:rsidR="006C09CA" w:rsidRPr="0063205E" w:rsidRDefault="006C09CA" w:rsidP="006C09C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sz w:val="21"/>
              </w:rPr>
            </w:pPr>
            <w:r w:rsidRPr="0063205E">
              <w:rPr>
                <w:rFonts w:ascii="Arial" w:hAnsi="Arial" w:cs="Arial"/>
                <w:sz w:val="21"/>
              </w:rPr>
              <w:t xml:space="preserve">Mobile or landline phone (with International code) </w:t>
            </w:r>
            <w:r>
              <w:rPr>
                <w:rFonts w:ascii="Arial" w:hAnsi="Arial" w:cs="Arial"/>
                <w:sz w:val="21"/>
              </w:rPr>
              <w:t xml:space="preserve">: </w:t>
            </w:r>
            <w:r w:rsidRPr="0063205E">
              <w:rPr>
                <w:rFonts w:ascii="Arial" w:hAnsi="Arial" w:cs="Arial"/>
                <w:sz w:val="21"/>
              </w:rPr>
              <w:tab/>
            </w:r>
          </w:p>
          <w:p w14:paraId="4CD38FDC" w14:textId="77777777" w:rsidR="006C09CA" w:rsidRPr="0063205E" w:rsidRDefault="006C09CA" w:rsidP="006C09C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sz w:val="21"/>
              </w:rPr>
            </w:pPr>
            <w:r w:rsidRPr="0063205E">
              <w:rPr>
                <w:rFonts w:ascii="Arial" w:hAnsi="Arial" w:cs="Arial"/>
                <w:sz w:val="21"/>
              </w:rPr>
              <w:t xml:space="preserve">Email:   </w:t>
            </w:r>
          </w:p>
          <w:p w14:paraId="6B42CEF3" w14:textId="77777777" w:rsidR="006C09CA" w:rsidRPr="0063205E" w:rsidRDefault="006C09CA" w:rsidP="006C09C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sz w:val="21"/>
              </w:rPr>
            </w:pPr>
            <w:r w:rsidRPr="0063205E">
              <w:rPr>
                <w:rFonts w:ascii="Arial" w:hAnsi="Arial" w:cs="Arial"/>
                <w:sz w:val="21"/>
              </w:rPr>
              <w:t xml:space="preserve">Facebook:   </w:t>
            </w:r>
          </w:p>
          <w:p w14:paraId="7D0A2CEC" w14:textId="77777777" w:rsidR="006C09CA" w:rsidRPr="0063205E" w:rsidRDefault="006C09CA" w:rsidP="006C09C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sz w:val="21"/>
              </w:rPr>
            </w:pPr>
            <w:proofErr w:type="spellStart"/>
            <w:r w:rsidRPr="0063205E">
              <w:rPr>
                <w:rFonts w:ascii="Arial" w:hAnsi="Arial" w:cs="Arial"/>
                <w:sz w:val="21"/>
              </w:rPr>
              <w:t>Linkedin</w:t>
            </w:r>
            <w:proofErr w:type="spellEnd"/>
            <w:r w:rsidRPr="0063205E">
              <w:rPr>
                <w:rFonts w:ascii="Arial" w:hAnsi="Arial" w:cs="Arial"/>
                <w:sz w:val="21"/>
              </w:rPr>
              <w:t>:</w:t>
            </w:r>
          </w:p>
          <w:p w14:paraId="0A6A4243" w14:textId="77777777" w:rsidR="006C09CA" w:rsidRDefault="006C09CA" w:rsidP="006C09C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sz w:val="21"/>
              </w:rPr>
            </w:pPr>
            <w:r w:rsidRPr="0063205E">
              <w:rPr>
                <w:rFonts w:ascii="Arial" w:hAnsi="Arial" w:cs="Arial"/>
                <w:sz w:val="21"/>
              </w:rPr>
              <w:t xml:space="preserve">Skype:  </w:t>
            </w:r>
          </w:p>
          <w:p w14:paraId="297CC6CE" w14:textId="77777777" w:rsidR="006C09CA" w:rsidRDefault="006C09CA" w:rsidP="006C09C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sz w:val="24"/>
              </w:rPr>
            </w:pPr>
          </w:p>
          <w:p w14:paraId="468B163E" w14:textId="60E11061" w:rsidR="006C09CA" w:rsidRDefault="006C09CA" w:rsidP="0010750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b/>
              </w:rPr>
            </w:pPr>
          </w:p>
          <w:p w14:paraId="353E3A7F" w14:textId="77777777" w:rsidR="006C09CA" w:rsidRPr="008E2B8D" w:rsidRDefault="006C09CA" w:rsidP="0010750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i/>
                <w:sz w:val="20"/>
              </w:rPr>
            </w:pPr>
          </w:p>
          <w:p w14:paraId="54A373A2" w14:textId="77777777" w:rsidR="00ED4EDE" w:rsidRPr="008E2B8D" w:rsidRDefault="00ED4EDE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sz w:val="24"/>
              </w:rPr>
            </w:pPr>
          </w:p>
        </w:tc>
      </w:tr>
      <w:tr w:rsidR="006C09CA" w:rsidRPr="008E2B8D" w14:paraId="7619C33C" w14:textId="77777777" w:rsidTr="004B1A87">
        <w:tc>
          <w:tcPr>
            <w:tcW w:w="9378" w:type="dxa"/>
            <w:gridSpan w:val="4"/>
          </w:tcPr>
          <w:p w14:paraId="74E49B11" w14:textId="77777777" w:rsidR="006C09CA" w:rsidRPr="008E2B8D" w:rsidRDefault="006C09CA" w:rsidP="006C09C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i/>
                <w:sz w:val="20"/>
              </w:rPr>
            </w:pPr>
            <w:r w:rsidRPr="008E2B8D">
              <w:rPr>
                <w:rFonts w:ascii="Arial" w:hAnsi="Arial" w:cs="Arial"/>
                <w:b/>
              </w:rPr>
              <w:t>Other Relevant Info</w:t>
            </w:r>
            <w:r w:rsidRPr="008E2B8D">
              <w:rPr>
                <w:rFonts w:ascii="Arial" w:hAnsi="Arial" w:cs="Arial"/>
                <w:sz w:val="21"/>
              </w:rPr>
              <w:t xml:space="preserve"> </w:t>
            </w:r>
            <w:r w:rsidRPr="008E2B8D">
              <w:rPr>
                <w:rFonts w:ascii="Arial" w:hAnsi="Arial" w:cs="Arial"/>
                <w:i/>
                <w:sz w:val="20"/>
              </w:rPr>
              <w:t xml:space="preserve">(background &amp; experience, </w:t>
            </w:r>
            <w:r>
              <w:rPr>
                <w:rFonts w:ascii="Arial" w:hAnsi="Arial" w:cs="Arial"/>
                <w:i/>
                <w:sz w:val="20"/>
              </w:rPr>
              <w:t>previous</w:t>
            </w:r>
            <w:r w:rsidRPr="008E2B8D">
              <w:rPr>
                <w:rFonts w:ascii="Arial" w:hAnsi="Arial" w:cs="Arial"/>
                <w:i/>
                <w:sz w:val="20"/>
              </w:rPr>
              <w:t xml:space="preserve"> sessions</w:t>
            </w:r>
            <w:r>
              <w:rPr>
                <w:rFonts w:ascii="Arial" w:hAnsi="Arial" w:cs="Arial"/>
                <w:i/>
                <w:sz w:val="20"/>
              </w:rPr>
              <w:t>, publications, etc</w:t>
            </w:r>
            <w:r w:rsidRPr="008E2B8D">
              <w:rPr>
                <w:rFonts w:ascii="Arial" w:hAnsi="Arial" w:cs="Arial"/>
                <w:i/>
                <w:sz w:val="20"/>
              </w:rPr>
              <w:t>.)</w:t>
            </w:r>
            <w:r w:rsidRPr="008E2B8D">
              <w:rPr>
                <w:rFonts w:ascii="Arial" w:hAnsi="Arial" w:cs="Arial"/>
                <w:b/>
              </w:rPr>
              <w:t>:</w:t>
            </w:r>
          </w:p>
          <w:p w14:paraId="011DD3AA" w14:textId="77777777" w:rsidR="006C09CA" w:rsidRDefault="006C09CA" w:rsidP="006C09C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sz w:val="21"/>
              </w:rPr>
            </w:pPr>
          </w:p>
          <w:p w14:paraId="704DD73A" w14:textId="77777777" w:rsidR="006C09CA" w:rsidRDefault="006C09CA" w:rsidP="006C09C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sz w:val="21"/>
              </w:rPr>
            </w:pPr>
          </w:p>
          <w:p w14:paraId="7546CE4B" w14:textId="77777777" w:rsidR="006C09CA" w:rsidRDefault="006C09CA" w:rsidP="006C09C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sz w:val="21"/>
              </w:rPr>
            </w:pPr>
          </w:p>
          <w:p w14:paraId="38651326" w14:textId="77777777" w:rsidR="006C09CA" w:rsidRDefault="006C09CA" w:rsidP="006C09C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sz w:val="21"/>
              </w:rPr>
            </w:pPr>
          </w:p>
          <w:p w14:paraId="189C750B" w14:textId="77777777" w:rsidR="006C09CA" w:rsidRDefault="006C09CA" w:rsidP="006C09C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sz w:val="21"/>
              </w:rPr>
            </w:pPr>
          </w:p>
          <w:p w14:paraId="4542F17A" w14:textId="77777777" w:rsidR="006C09CA" w:rsidRDefault="006C09CA" w:rsidP="006C09C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sz w:val="21"/>
              </w:rPr>
            </w:pPr>
          </w:p>
          <w:p w14:paraId="34369DED" w14:textId="77777777" w:rsidR="006C09CA" w:rsidRDefault="006C09CA" w:rsidP="006C09C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sz w:val="21"/>
              </w:rPr>
            </w:pPr>
          </w:p>
          <w:p w14:paraId="2E556750" w14:textId="77777777" w:rsidR="006C09CA" w:rsidRDefault="006C09CA" w:rsidP="006C09C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sz w:val="21"/>
              </w:rPr>
            </w:pPr>
          </w:p>
          <w:p w14:paraId="1D693637" w14:textId="77777777" w:rsidR="006C09CA" w:rsidRDefault="006C09CA" w:rsidP="006C09C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sz w:val="21"/>
              </w:rPr>
            </w:pPr>
          </w:p>
          <w:p w14:paraId="6851A0C3" w14:textId="77777777" w:rsidR="006C09CA" w:rsidRDefault="006C09CA" w:rsidP="006C09C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sz w:val="21"/>
              </w:rPr>
            </w:pPr>
          </w:p>
          <w:p w14:paraId="1E914F4E" w14:textId="77777777" w:rsidR="006C09CA" w:rsidRDefault="006C09CA" w:rsidP="006C09C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sz w:val="21"/>
              </w:rPr>
            </w:pPr>
          </w:p>
          <w:p w14:paraId="479C1D7B" w14:textId="77777777" w:rsidR="006C09CA" w:rsidRDefault="006C09CA" w:rsidP="006C09C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sz w:val="21"/>
              </w:rPr>
            </w:pPr>
          </w:p>
          <w:p w14:paraId="4B23CFB9" w14:textId="77777777" w:rsidR="006C09CA" w:rsidRPr="00B248B5" w:rsidRDefault="006C09CA" w:rsidP="006C09C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sz w:val="21"/>
              </w:rPr>
            </w:pPr>
          </w:p>
          <w:p w14:paraId="37E4D675" w14:textId="77777777" w:rsidR="006C09CA" w:rsidRPr="00223E23" w:rsidRDefault="006C09CA" w:rsidP="006C09CA">
            <w:pPr>
              <w:ind w:rightChars="15" w:right="33"/>
              <w:jc w:val="center"/>
              <w:rPr>
                <w:rFonts w:ascii="Arial" w:hAnsi="Arial" w:cs="Arial"/>
                <w:b/>
                <w:i/>
                <w:color w:val="FF0000"/>
                <w:sz w:val="21"/>
              </w:rPr>
            </w:pPr>
            <w:r w:rsidRPr="0025136A">
              <w:rPr>
                <w:rFonts w:ascii="Arial" w:hAnsi="Arial" w:cs="Arial"/>
                <w:b/>
                <w:color w:val="FF0000"/>
              </w:rPr>
              <w:t>**</w:t>
            </w:r>
            <w:r w:rsidRPr="0025136A">
              <w:rPr>
                <w:rFonts w:ascii="Arial" w:hAnsi="Arial" w:cs="Arial"/>
                <w:b/>
                <w:i/>
                <w:color w:val="FF0000"/>
                <w:sz w:val="21"/>
              </w:rPr>
              <w:t xml:space="preserve"> Please attach a photo of you that we can use for promotional purposes **</w:t>
            </w:r>
          </w:p>
          <w:p w14:paraId="61040FB5" w14:textId="77777777" w:rsidR="006C09CA" w:rsidRPr="008E2B8D" w:rsidRDefault="006C09CA" w:rsidP="006C09C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</w:rPr>
            </w:pPr>
          </w:p>
          <w:p w14:paraId="5D67E71A" w14:textId="77777777" w:rsidR="006C09CA" w:rsidRPr="008E2B8D" w:rsidRDefault="006C09CA" w:rsidP="006C09CA">
            <w:pPr>
              <w:tabs>
                <w:tab w:val="left" w:pos="9180"/>
              </w:tabs>
              <w:ind w:rightChars="15" w:right="33"/>
              <w:rPr>
                <w:rFonts w:ascii="Arial" w:hAnsi="Arial" w:cs="Arial"/>
                <w:b/>
              </w:rPr>
            </w:pPr>
          </w:p>
        </w:tc>
      </w:tr>
    </w:tbl>
    <w:p w14:paraId="6BB693E5" w14:textId="77777777" w:rsidR="00ED4EDE" w:rsidRPr="00871049" w:rsidRDefault="00ED4EDE" w:rsidP="00980131">
      <w:pPr>
        <w:widowControl/>
        <w:tabs>
          <w:tab w:val="left" w:pos="9180"/>
        </w:tabs>
        <w:ind w:rightChars="15" w:right="33"/>
        <w:jc w:val="both"/>
        <w:rPr>
          <w:rFonts w:ascii="Arial" w:hAnsi="Arial" w:cs="Arial"/>
        </w:rPr>
      </w:pPr>
    </w:p>
    <w:sectPr w:rsidR="00ED4EDE" w:rsidRPr="00871049" w:rsidSect="000848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843" w:right="1134" w:bottom="1134" w:left="1134" w:header="34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DE5EE" w14:textId="77777777" w:rsidR="00C97BAB" w:rsidRDefault="00C97BAB" w:rsidP="0010750A">
      <w:pPr>
        <w:ind w:right="220"/>
      </w:pPr>
      <w:r>
        <w:separator/>
      </w:r>
    </w:p>
  </w:endnote>
  <w:endnote w:type="continuationSeparator" w:id="0">
    <w:p w14:paraId="2F12AD9B" w14:textId="77777777" w:rsidR="00C97BAB" w:rsidRDefault="00C97BAB" w:rsidP="0010750A">
      <w:pPr>
        <w:ind w:right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32B6A" w14:textId="77777777" w:rsidR="00ED4EDE" w:rsidRDefault="00ED4EDE" w:rsidP="0010750A">
    <w:pPr>
      <w:pStyle w:val="Footer"/>
      <w:ind w:right="2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1C4EA" w14:textId="3DD7F511" w:rsidR="00ED4EDE" w:rsidRPr="00921A6D" w:rsidRDefault="00ED4EDE" w:rsidP="0010750A">
    <w:pPr>
      <w:pStyle w:val="Footer"/>
      <w:ind w:right="220"/>
      <w:jc w:val="right"/>
      <w:rPr>
        <w:rFonts w:ascii="Arial" w:hAnsi="Arial" w:cs="Arial"/>
      </w:rPr>
    </w:pPr>
    <w:r w:rsidRPr="00921A6D">
      <w:rPr>
        <w:rFonts w:ascii="Arial" w:hAnsi="Arial" w:cs="Arial"/>
      </w:rPr>
      <w:fldChar w:fldCharType="begin"/>
    </w:r>
    <w:r w:rsidRPr="00921A6D">
      <w:rPr>
        <w:rFonts w:ascii="Arial" w:hAnsi="Arial" w:cs="Arial"/>
      </w:rPr>
      <w:instrText>PAGE   \* MERGEFORMAT</w:instrText>
    </w:r>
    <w:r w:rsidRPr="00921A6D">
      <w:rPr>
        <w:rFonts w:ascii="Arial" w:hAnsi="Arial" w:cs="Arial"/>
      </w:rPr>
      <w:fldChar w:fldCharType="separate"/>
    </w:r>
    <w:r w:rsidR="002A55B0">
      <w:rPr>
        <w:rFonts w:ascii="Arial" w:hAnsi="Arial" w:cs="Arial"/>
        <w:noProof/>
      </w:rPr>
      <w:t>1</w:t>
    </w:r>
    <w:r w:rsidRPr="00921A6D">
      <w:rPr>
        <w:rFonts w:ascii="Arial" w:hAnsi="Arial" w:cs="Arial"/>
      </w:rPr>
      <w:fldChar w:fldCharType="end"/>
    </w:r>
  </w:p>
  <w:p w14:paraId="748C2390" w14:textId="5F32AAA9" w:rsidR="00ED4EDE" w:rsidRPr="0022738F" w:rsidRDefault="00ED4EDE" w:rsidP="0010750A">
    <w:pPr>
      <w:pStyle w:val="Footer"/>
      <w:ind w:right="220"/>
      <w:jc w:val="both"/>
      <w:rPr>
        <w:rFonts w:ascii="Arial" w:hAnsi="Arial" w:cs="Arial"/>
        <w:i/>
        <w:sz w:val="18"/>
      </w:rPr>
    </w:pPr>
    <w:bookmarkStart w:id="2" w:name="_Hlk504767164"/>
    <w:bookmarkStart w:id="3" w:name="_Hlk504767165"/>
    <w:r w:rsidRPr="00942BC9">
      <w:rPr>
        <w:rFonts w:ascii="Arial" w:hAnsi="Arial" w:cs="Arial"/>
        <w:i/>
        <w:sz w:val="18"/>
      </w:rPr>
      <w:t xml:space="preserve">If you have any questions or </w:t>
    </w:r>
    <w:r w:rsidR="00814F3A" w:rsidRPr="00942BC9">
      <w:rPr>
        <w:rFonts w:ascii="Arial" w:hAnsi="Arial" w:cs="Arial"/>
        <w:i/>
        <w:sz w:val="18"/>
      </w:rPr>
      <w:t>concerns,</w:t>
    </w:r>
    <w:r w:rsidRPr="00942BC9">
      <w:rPr>
        <w:rFonts w:ascii="Arial" w:hAnsi="Arial" w:cs="Arial"/>
        <w:i/>
        <w:sz w:val="18"/>
      </w:rPr>
      <w:t xml:space="preserve"> please contac</w:t>
    </w:r>
    <w:r w:rsidRPr="0022738F">
      <w:rPr>
        <w:rFonts w:ascii="Arial" w:hAnsi="Arial" w:cs="Arial"/>
        <w:i/>
        <w:sz w:val="18"/>
      </w:rPr>
      <w:t xml:space="preserve">t us at </w:t>
    </w:r>
    <w:hyperlink r:id="rId1" w:history="1">
      <w:r w:rsidR="005D0292" w:rsidRPr="000E59C0">
        <w:rPr>
          <w:rStyle w:val="Hyperlink"/>
          <w:rFonts w:ascii="Arial" w:hAnsi="Arial" w:cs="Arial"/>
        </w:rPr>
        <w:t>iaf.asia.2019@gmail.com</w:t>
      </w:r>
    </w:hyperlink>
    <w:bookmarkEnd w:id="2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E36FF" w14:textId="77777777" w:rsidR="00ED4EDE" w:rsidRDefault="00ED4EDE" w:rsidP="0010750A">
    <w:pPr>
      <w:pStyle w:val="Footer"/>
      <w:ind w:right="2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141DD" w14:textId="77777777" w:rsidR="00C97BAB" w:rsidRDefault="00C97BAB" w:rsidP="0010750A">
      <w:pPr>
        <w:ind w:right="220"/>
      </w:pPr>
      <w:r>
        <w:separator/>
      </w:r>
    </w:p>
  </w:footnote>
  <w:footnote w:type="continuationSeparator" w:id="0">
    <w:p w14:paraId="5746BB14" w14:textId="77777777" w:rsidR="00C97BAB" w:rsidRDefault="00C97BAB" w:rsidP="0010750A">
      <w:pPr>
        <w:ind w:right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D0C12" w14:textId="77777777" w:rsidR="00ED4EDE" w:rsidRDefault="00ED4EDE" w:rsidP="0010750A">
    <w:pPr>
      <w:pStyle w:val="Header"/>
      <w:ind w:right="2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EF912" w14:textId="7FC0D792" w:rsidR="0046787E" w:rsidRDefault="00FE134E">
    <w:pPr>
      <w:pStyle w:val="Header"/>
      <w:ind w:right="220"/>
    </w:pPr>
    <w:r w:rsidRPr="0046787E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CE021" wp14:editId="18600C2D">
              <wp:simplePos x="0" y="0"/>
              <wp:positionH relativeFrom="column">
                <wp:posOffset>-769029</wp:posOffset>
              </wp:positionH>
              <wp:positionV relativeFrom="paragraph">
                <wp:posOffset>-155740</wp:posOffset>
              </wp:positionV>
              <wp:extent cx="3192463" cy="523875"/>
              <wp:effectExtent l="0" t="0" r="0" b="9525"/>
              <wp:wrapNone/>
              <wp:docPr id="3082" name="TextBox 3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1C29A7B-44B9-4DD5-B1CD-91B8734A5F19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2463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B3E014" w14:textId="474663F0" w:rsidR="0046787E" w:rsidRDefault="0046787E" w:rsidP="0046787E">
                          <w:pPr>
                            <w:pStyle w:val="NormalWeb"/>
                            <w:spacing w:before="0" w:beforeAutospacing="0" w:after="0" w:afterAutospacing="0"/>
                            <w:ind w:right="220"/>
                            <w:jc w:val="center"/>
                            <w:textAlignment w:val="baseline"/>
                          </w:pP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ACE021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-60.55pt;margin-top:-12.25pt;width:251.4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" filled="f" stroked="f">
              <v:textbox style="mso-fit-shape-to-text:t">
                <w:txbxContent>
                  <w:p w14:paraId="22B3E014" w14:textId="474663F0" w:rsidR="0046787E" w:rsidRDefault="0046787E" w:rsidP="0046787E">
                    <w:pPr>
                      <w:pStyle w:val="NormalWeb"/>
                      <w:spacing w:before="0" w:beforeAutospacing="0" w:after="0" w:afterAutospacing="0"/>
                      <w:ind w:right="220"/>
                      <w:jc w:val="center"/>
                      <w:textAlignment w:val="baseline"/>
                    </w:pPr>
                  </w:p>
                </w:txbxContent>
              </v:textbox>
            </v:shape>
          </w:pict>
        </mc:Fallback>
      </mc:AlternateContent>
    </w:r>
    <w:r w:rsidR="00980C8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8B6A9E" wp14:editId="683E2FAF">
              <wp:simplePos x="0" y="0"/>
              <wp:positionH relativeFrom="column">
                <wp:posOffset>3767455</wp:posOffset>
              </wp:positionH>
              <wp:positionV relativeFrom="paragraph">
                <wp:posOffset>-47143</wp:posOffset>
              </wp:positionV>
              <wp:extent cx="2919249" cy="730469"/>
              <wp:effectExtent l="0" t="0" r="14605" b="12700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249" cy="730469"/>
                      </a:xfrm>
                      <a:prstGeom prst="rect">
                        <a:avLst/>
                      </a:prstGeom>
                      <a:solidFill>
                        <a:srgbClr val="FFCC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B507A3" w14:textId="20A6004B" w:rsidR="00537CDC" w:rsidRPr="00537CDC" w:rsidRDefault="00537CDC" w:rsidP="00537CDC">
                          <w:pPr>
                            <w:ind w:right="220"/>
                            <w:jc w:val="right"/>
                            <w:rPr>
                              <w:rFonts w:ascii="Arial" w:hAnsi="Arial" w:cs="Arial"/>
                              <w:b/>
                              <w:lang w:val="en-MY"/>
                            </w:rPr>
                          </w:pPr>
                          <w:r w:rsidRPr="00537CDC">
                            <w:rPr>
                              <w:rFonts w:ascii="Arial" w:hAnsi="Arial" w:cs="Arial"/>
                              <w:b/>
                              <w:lang w:val="en-MY"/>
                            </w:rPr>
                            <w:t>Conference</w:t>
                          </w:r>
                          <w:r w:rsidR="00FE134E">
                            <w:rPr>
                              <w:rFonts w:ascii="Arial" w:hAnsi="Arial" w:cs="Arial"/>
                              <w:b/>
                              <w:lang w:val="en-MY"/>
                            </w:rPr>
                            <w:t xml:space="preserve"> </w:t>
                          </w:r>
                          <w:r w:rsidRPr="00537CDC">
                            <w:rPr>
                              <w:rFonts w:ascii="Arial" w:hAnsi="Arial" w:cs="Arial"/>
                              <w:b/>
                              <w:lang w:val="en-MY"/>
                            </w:rPr>
                            <w:t xml:space="preserve"> </w:t>
                          </w:r>
                          <w:r w:rsidR="00980C87">
                            <w:rPr>
                              <w:rFonts w:ascii="Arial" w:hAnsi="Arial" w:cs="Arial"/>
                              <w:b/>
                              <w:lang w:val="en-MY"/>
                            </w:rPr>
                            <w:t>Concurrent</w:t>
                          </w:r>
                          <w:r w:rsidR="00FE134E">
                            <w:rPr>
                              <w:rFonts w:ascii="Arial" w:hAnsi="Arial" w:cs="Arial"/>
                              <w:b/>
                              <w:lang w:val="en-MY"/>
                            </w:rPr>
                            <w:t xml:space="preserve"> </w:t>
                          </w:r>
                          <w:r w:rsidR="00980C87">
                            <w:rPr>
                              <w:rFonts w:ascii="Arial" w:hAnsi="Arial" w:cs="Arial"/>
                              <w:b/>
                              <w:lang w:val="en-MY"/>
                            </w:rPr>
                            <w:t xml:space="preserve"> </w:t>
                          </w:r>
                          <w:r w:rsidR="003E694C">
                            <w:rPr>
                              <w:rFonts w:ascii="Arial" w:hAnsi="Arial" w:cs="Arial"/>
                              <w:b/>
                              <w:lang w:val="en-MY"/>
                            </w:rPr>
                            <w:t>Sessions</w:t>
                          </w:r>
                        </w:p>
                        <w:p w14:paraId="249374B0" w14:textId="018E5F5C" w:rsidR="00537CDC" w:rsidRDefault="00980C87" w:rsidP="00537CDC">
                          <w:pPr>
                            <w:ind w:right="220"/>
                            <w:jc w:val="right"/>
                            <w:rPr>
                              <w:rFonts w:ascii="Arial" w:hAnsi="Arial" w:cs="Arial"/>
                              <w:sz w:val="20"/>
                              <w:lang w:val="en-MY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en-MY"/>
                            </w:rPr>
                            <w:t>6</w:t>
                          </w:r>
                          <w:r w:rsidR="00537CDC" w:rsidRPr="00537CDC">
                            <w:rPr>
                              <w:rFonts w:ascii="Arial" w:hAnsi="Arial" w:cs="Arial"/>
                              <w:sz w:val="20"/>
                              <w:vertAlign w:val="superscript"/>
                              <w:lang w:val="en-MY"/>
                            </w:rPr>
                            <w:t>th</w:t>
                          </w:r>
                          <w:r w:rsidR="00D9478C">
                            <w:rPr>
                              <w:rFonts w:ascii="Arial" w:hAnsi="Arial" w:cs="Arial"/>
                              <w:sz w:val="20"/>
                              <w:lang w:val="en-MY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en-MY"/>
                            </w:rPr>
                            <w:t>&amp; 7th</w:t>
                          </w:r>
                          <w:r w:rsidR="00537CDC">
                            <w:rPr>
                              <w:rFonts w:ascii="Arial" w:hAnsi="Arial" w:cs="Arial"/>
                              <w:sz w:val="20"/>
                              <w:lang w:val="en-MY"/>
                            </w:rPr>
                            <w:t xml:space="preserve"> September 2019</w:t>
                          </w:r>
                        </w:p>
                        <w:p w14:paraId="5489E96B" w14:textId="57AB7294" w:rsidR="00537CDC" w:rsidRDefault="00980C87" w:rsidP="00537CDC">
                          <w:pPr>
                            <w:ind w:right="220"/>
                            <w:jc w:val="right"/>
                            <w:rPr>
                              <w:rFonts w:ascii="Arial" w:hAnsi="Arial" w:cs="Arial"/>
                              <w:sz w:val="20"/>
                              <w:lang w:val="en-MY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en-MY"/>
                            </w:rPr>
                            <w:t xml:space="preserve">** All  Concurrent  Sessions  are  for  </w:t>
                          </w:r>
                          <w:r w:rsidRPr="00980C87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  <w:u w:val="single"/>
                              <w:lang w:val="en-MY"/>
                            </w:rPr>
                            <w:t>TWO  HOURS  only</w:t>
                          </w:r>
                        </w:p>
                        <w:p w14:paraId="172CD388" w14:textId="0349A436" w:rsidR="00537CDC" w:rsidRDefault="00537CDC" w:rsidP="00FE134E">
                          <w:pPr>
                            <w:ind w:right="220"/>
                            <w:jc w:val="center"/>
                            <w:rPr>
                              <w:rFonts w:ascii="Arial" w:hAnsi="Arial" w:cs="Arial"/>
                              <w:sz w:val="20"/>
                              <w:lang w:val="en-MY"/>
                            </w:rPr>
                          </w:pPr>
                        </w:p>
                        <w:p w14:paraId="6EE49B52" w14:textId="77777777" w:rsidR="00537CDC" w:rsidRDefault="00537CDC" w:rsidP="00537CDC">
                          <w:pPr>
                            <w:ind w:right="220"/>
                            <w:jc w:val="right"/>
                            <w:rPr>
                              <w:rFonts w:ascii="Arial" w:hAnsi="Arial" w:cs="Arial"/>
                              <w:sz w:val="20"/>
                              <w:lang w:val="en-MY"/>
                            </w:rPr>
                          </w:pPr>
                        </w:p>
                        <w:p w14:paraId="5AF3C9CC" w14:textId="77777777" w:rsidR="00537CDC" w:rsidRDefault="00537CDC" w:rsidP="00537CDC">
                          <w:pPr>
                            <w:ind w:right="220"/>
                            <w:jc w:val="right"/>
                            <w:rPr>
                              <w:rFonts w:ascii="Arial" w:hAnsi="Arial" w:cs="Arial"/>
                              <w:sz w:val="20"/>
                              <w:lang w:val="en-MY"/>
                            </w:rPr>
                          </w:pPr>
                        </w:p>
                        <w:p w14:paraId="2AE0C050" w14:textId="77777777" w:rsidR="00537CDC" w:rsidRPr="00537CDC" w:rsidRDefault="00537CDC" w:rsidP="00537CDC">
                          <w:pPr>
                            <w:ind w:right="220"/>
                            <w:jc w:val="right"/>
                            <w:rPr>
                              <w:rFonts w:ascii="Arial" w:hAnsi="Arial" w:cs="Arial"/>
                              <w:sz w:val="20"/>
                              <w:lang w:val="en-MY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8B6A9E" id="テキスト ボックス 2" o:spid="_x0000_s1027" type="#_x0000_t202" style="position:absolute;margin-left:296.65pt;margin-top:-3.7pt;width:229.85pt;height:5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" fillcolor="#fcf">
              <v:textbox>
                <w:txbxContent>
                  <w:p w14:paraId="30B507A3" w14:textId="20A6004B" w:rsidR="00537CDC" w:rsidRPr="00537CDC" w:rsidRDefault="00537CDC" w:rsidP="00537CDC">
                    <w:pPr>
                      <w:ind w:right="220"/>
                      <w:jc w:val="right"/>
                      <w:rPr>
                        <w:rFonts w:ascii="Arial" w:hAnsi="Arial" w:cs="Arial"/>
                        <w:b/>
                        <w:lang w:val="en-MY"/>
                      </w:rPr>
                    </w:pPr>
                    <w:r w:rsidRPr="00537CDC">
                      <w:rPr>
                        <w:rFonts w:ascii="Arial" w:hAnsi="Arial" w:cs="Arial"/>
                        <w:b/>
                        <w:lang w:val="en-MY"/>
                      </w:rPr>
                      <w:t>Conference</w:t>
                    </w:r>
                    <w:r w:rsidR="00FE134E">
                      <w:rPr>
                        <w:rFonts w:ascii="Arial" w:hAnsi="Arial" w:cs="Arial"/>
                        <w:b/>
                        <w:lang w:val="en-MY"/>
                      </w:rPr>
                      <w:t xml:space="preserve"> </w:t>
                    </w:r>
                    <w:r w:rsidRPr="00537CDC">
                      <w:rPr>
                        <w:rFonts w:ascii="Arial" w:hAnsi="Arial" w:cs="Arial"/>
                        <w:b/>
                        <w:lang w:val="en-MY"/>
                      </w:rPr>
                      <w:t xml:space="preserve"> </w:t>
                    </w:r>
                    <w:r w:rsidR="00980C87">
                      <w:rPr>
                        <w:rFonts w:ascii="Arial" w:hAnsi="Arial" w:cs="Arial"/>
                        <w:b/>
                        <w:lang w:val="en-MY"/>
                      </w:rPr>
                      <w:t>Concurrent</w:t>
                    </w:r>
                    <w:r w:rsidR="00FE134E">
                      <w:rPr>
                        <w:rFonts w:ascii="Arial" w:hAnsi="Arial" w:cs="Arial"/>
                        <w:b/>
                        <w:lang w:val="en-MY"/>
                      </w:rPr>
                      <w:t xml:space="preserve"> </w:t>
                    </w:r>
                    <w:r w:rsidR="00980C87">
                      <w:rPr>
                        <w:rFonts w:ascii="Arial" w:hAnsi="Arial" w:cs="Arial"/>
                        <w:b/>
                        <w:lang w:val="en-MY"/>
                      </w:rPr>
                      <w:t xml:space="preserve"> </w:t>
                    </w:r>
                    <w:r w:rsidR="003E694C">
                      <w:rPr>
                        <w:rFonts w:ascii="Arial" w:hAnsi="Arial" w:cs="Arial"/>
                        <w:b/>
                        <w:lang w:val="en-MY"/>
                      </w:rPr>
                      <w:t>Sessions</w:t>
                    </w:r>
                  </w:p>
                  <w:p w14:paraId="249374B0" w14:textId="018E5F5C" w:rsidR="00537CDC" w:rsidRDefault="00980C87" w:rsidP="00537CDC">
                    <w:pPr>
                      <w:ind w:right="220"/>
                      <w:jc w:val="right"/>
                      <w:rPr>
                        <w:rFonts w:ascii="Arial" w:hAnsi="Arial" w:cs="Arial"/>
                        <w:sz w:val="20"/>
                        <w:lang w:val="en-MY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en-MY"/>
                      </w:rPr>
                      <w:t>6</w:t>
                    </w:r>
                    <w:r w:rsidR="00537CDC" w:rsidRPr="00537CDC">
                      <w:rPr>
                        <w:rFonts w:ascii="Arial" w:hAnsi="Arial" w:cs="Arial"/>
                        <w:sz w:val="20"/>
                        <w:vertAlign w:val="superscript"/>
                        <w:lang w:val="en-MY"/>
                      </w:rPr>
                      <w:t>th</w:t>
                    </w:r>
                    <w:r w:rsidR="00D9478C">
                      <w:rPr>
                        <w:rFonts w:ascii="Arial" w:hAnsi="Arial" w:cs="Arial"/>
                        <w:sz w:val="20"/>
                        <w:lang w:val="en-MY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lang w:val="en-MY"/>
                      </w:rPr>
                      <w:t>&amp; 7th</w:t>
                    </w:r>
                    <w:r w:rsidR="00537CDC">
                      <w:rPr>
                        <w:rFonts w:ascii="Arial" w:hAnsi="Arial" w:cs="Arial"/>
                        <w:sz w:val="20"/>
                        <w:lang w:val="en-MY"/>
                      </w:rPr>
                      <w:t xml:space="preserve"> September 2019</w:t>
                    </w:r>
                  </w:p>
                  <w:p w14:paraId="5489E96B" w14:textId="57AB7294" w:rsidR="00537CDC" w:rsidRDefault="00980C87" w:rsidP="00537CDC">
                    <w:pPr>
                      <w:ind w:right="220"/>
                      <w:jc w:val="right"/>
                      <w:rPr>
                        <w:rFonts w:ascii="Arial" w:hAnsi="Arial" w:cs="Arial"/>
                        <w:sz w:val="20"/>
                        <w:lang w:val="en-MY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en-MY"/>
                      </w:rPr>
                      <w:t xml:space="preserve">** All  Concurrent  Sessions  are  for  </w:t>
                    </w:r>
                    <w:r w:rsidRPr="00980C87">
                      <w:rPr>
                        <w:rFonts w:ascii="Arial" w:hAnsi="Arial" w:cs="Arial"/>
                        <w:b/>
                        <w:color w:val="FF0000"/>
                        <w:sz w:val="20"/>
                        <w:u w:val="single"/>
                        <w:lang w:val="en-MY"/>
                      </w:rPr>
                      <w:t>TWO  HOURS  only</w:t>
                    </w:r>
                  </w:p>
                  <w:p w14:paraId="172CD388" w14:textId="0349A436" w:rsidR="00537CDC" w:rsidRDefault="00537CDC" w:rsidP="00FE134E">
                    <w:pPr>
                      <w:ind w:right="220"/>
                      <w:jc w:val="center"/>
                      <w:rPr>
                        <w:rFonts w:ascii="Arial" w:hAnsi="Arial" w:cs="Arial"/>
                        <w:sz w:val="20"/>
                        <w:lang w:val="en-MY"/>
                      </w:rPr>
                    </w:pPr>
                  </w:p>
                  <w:p w14:paraId="6EE49B52" w14:textId="77777777" w:rsidR="00537CDC" w:rsidRDefault="00537CDC" w:rsidP="00537CDC">
                    <w:pPr>
                      <w:ind w:right="220"/>
                      <w:jc w:val="right"/>
                      <w:rPr>
                        <w:rFonts w:ascii="Arial" w:hAnsi="Arial" w:cs="Arial"/>
                        <w:sz w:val="20"/>
                        <w:lang w:val="en-MY"/>
                      </w:rPr>
                    </w:pPr>
                  </w:p>
                  <w:p w14:paraId="5AF3C9CC" w14:textId="77777777" w:rsidR="00537CDC" w:rsidRDefault="00537CDC" w:rsidP="00537CDC">
                    <w:pPr>
                      <w:ind w:right="220"/>
                      <w:jc w:val="right"/>
                      <w:rPr>
                        <w:rFonts w:ascii="Arial" w:hAnsi="Arial" w:cs="Arial"/>
                        <w:sz w:val="20"/>
                        <w:lang w:val="en-MY"/>
                      </w:rPr>
                    </w:pPr>
                  </w:p>
                  <w:p w14:paraId="2AE0C050" w14:textId="77777777" w:rsidR="00537CDC" w:rsidRPr="00537CDC" w:rsidRDefault="00537CDC" w:rsidP="00537CDC">
                    <w:pPr>
                      <w:ind w:right="220"/>
                      <w:jc w:val="right"/>
                      <w:rPr>
                        <w:rFonts w:ascii="Arial" w:hAnsi="Arial" w:cs="Arial"/>
                        <w:sz w:val="20"/>
                        <w:lang w:val="en-MY"/>
                      </w:rPr>
                    </w:pPr>
                  </w:p>
                </w:txbxContent>
              </v:textbox>
            </v:shape>
          </w:pict>
        </mc:Fallback>
      </mc:AlternateContent>
    </w:r>
    <w:r w:rsidR="002A55B0">
      <w:rPr>
        <w:noProof/>
        <w:lang w:eastAsia="en-US"/>
      </w:rPr>
      <w:drawing>
        <wp:inline distT="0" distB="0" distL="0" distR="0" wp14:anchorId="241AF8B9" wp14:editId="20DB2E9F">
          <wp:extent cx="2705100" cy="96119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AF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9168" cy="969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DDA2DB" w14:textId="44FE7207" w:rsidR="00ED4EDE" w:rsidRPr="0046787E" w:rsidRDefault="00ED4EDE" w:rsidP="0046787E">
    <w:pPr>
      <w:pStyle w:val="Header"/>
      <w:ind w:right="2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A0971" w14:textId="77777777" w:rsidR="00ED4EDE" w:rsidRDefault="00ED4EDE" w:rsidP="0010750A">
    <w:pPr>
      <w:pStyle w:val="Header"/>
      <w:ind w:right="2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40E"/>
      </v:shape>
    </w:pict>
  </w:numPicBullet>
  <w:abstractNum w:abstractNumId="0" w15:restartNumberingAfterBreak="0">
    <w:nsid w:val="09C751DF"/>
    <w:multiLevelType w:val="hybridMultilevel"/>
    <w:tmpl w:val="CBF05DF0"/>
    <w:lvl w:ilvl="0" w:tplc="44090007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13F292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" w15:restartNumberingAfterBreak="0">
    <w:nsid w:val="11C61360"/>
    <w:multiLevelType w:val="hybridMultilevel"/>
    <w:tmpl w:val="3104BD9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D9508F3"/>
    <w:multiLevelType w:val="hybridMultilevel"/>
    <w:tmpl w:val="A652333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04D3E"/>
    <w:multiLevelType w:val="singleLevel"/>
    <w:tmpl w:val="274850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98032F"/>
    <w:multiLevelType w:val="multilevel"/>
    <w:tmpl w:val="94389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F1F077B"/>
    <w:multiLevelType w:val="hybridMultilevel"/>
    <w:tmpl w:val="8006078E"/>
    <w:lvl w:ilvl="0" w:tplc="C6DEAD02">
      <w:start w:val="1"/>
      <w:numFmt w:val="bullet"/>
      <w:pStyle w:val="1a"/>
      <w:lvlText w:val="-"/>
      <w:lvlJc w:val="left"/>
      <w:pPr>
        <w:ind w:left="840" w:hanging="420"/>
      </w:pPr>
      <w:rPr>
        <w:rFonts w:ascii="Tahoma" w:hAnsi="Tahoma" w:hint="default"/>
      </w:rPr>
    </w:lvl>
    <w:lvl w:ilvl="1" w:tplc="0409000B">
      <w:start w:val="1"/>
      <w:numFmt w:val="bullet"/>
      <w:pStyle w:val="2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AC2001E"/>
    <w:multiLevelType w:val="hybridMultilevel"/>
    <w:tmpl w:val="8772BEC2"/>
    <w:lvl w:ilvl="0" w:tplc="BD38A6AA">
      <w:start w:val="1"/>
      <w:numFmt w:val="bullet"/>
      <w:pStyle w:val="1b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DAF5BEA"/>
    <w:multiLevelType w:val="hybridMultilevel"/>
    <w:tmpl w:val="5B5C7014"/>
    <w:lvl w:ilvl="0" w:tplc="7E90BFD0">
      <w:start w:val="1"/>
      <w:numFmt w:val="bullet"/>
      <w:pStyle w:val="ListParagraph"/>
      <w:lvlText w:val="-"/>
      <w:lvlJc w:val="left"/>
      <w:pPr>
        <w:ind w:left="1260" w:hanging="42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6CC17B8B"/>
    <w:multiLevelType w:val="hybridMultilevel"/>
    <w:tmpl w:val="E01877DA"/>
    <w:lvl w:ilvl="0" w:tplc="EFBA513E">
      <w:start w:val="1"/>
      <w:numFmt w:val="decimalEnclosedCircle"/>
      <w:pStyle w:val="a"/>
      <w:lvlText w:val="%1"/>
      <w:lvlJc w:val="left"/>
      <w:pPr>
        <w:ind w:left="84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9" w15:restartNumberingAfterBreak="0">
    <w:nsid w:val="7C0C323B"/>
    <w:multiLevelType w:val="hybridMultilevel"/>
    <w:tmpl w:val="B1848312"/>
    <w:lvl w:ilvl="0" w:tplc="FF32CE66">
      <w:start w:val="1"/>
      <w:numFmt w:val="decimal"/>
      <w:pStyle w:val="a0"/>
      <w:lvlText w:val="%1."/>
      <w:lvlJc w:val="left"/>
      <w:pPr>
        <w:ind w:left="420" w:hanging="420"/>
      </w:pPr>
      <w:rPr>
        <w:rFonts w:cs="Times New Roman"/>
      </w:rPr>
    </w:lvl>
    <w:lvl w:ilvl="1" w:tplc="4998D9BE">
      <w:start w:val="1"/>
      <w:numFmt w:val="bullet"/>
      <w:lvlText w:val="-"/>
      <w:lvlJc w:val="left"/>
      <w:pPr>
        <w:ind w:left="840" w:hanging="420"/>
      </w:pPr>
      <w:rPr>
        <w:rFonts w:ascii="Tahoma" w:hAnsi="Tahom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CF81A1F"/>
    <w:multiLevelType w:val="singleLevel"/>
    <w:tmpl w:val="274850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FB"/>
    <w:rsid w:val="000000B5"/>
    <w:rsid w:val="00002114"/>
    <w:rsid w:val="00004210"/>
    <w:rsid w:val="0001249B"/>
    <w:rsid w:val="00013C0F"/>
    <w:rsid w:val="000154FA"/>
    <w:rsid w:val="0001787B"/>
    <w:rsid w:val="00022ADA"/>
    <w:rsid w:val="000326C0"/>
    <w:rsid w:val="00032A7F"/>
    <w:rsid w:val="00033E37"/>
    <w:rsid w:val="00047E3D"/>
    <w:rsid w:val="00057A58"/>
    <w:rsid w:val="0006009E"/>
    <w:rsid w:val="00062243"/>
    <w:rsid w:val="00064C93"/>
    <w:rsid w:val="000714EC"/>
    <w:rsid w:val="000800D8"/>
    <w:rsid w:val="00081AD7"/>
    <w:rsid w:val="00084883"/>
    <w:rsid w:val="000855FA"/>
    <w:rsid w:val="00096313"/>
    <w:rsid w:val="00097981"/>
    <w:rsid w:val="000A041B"/>
    <w:rsid w:val="000A10D9"/>
    <w:rsid w:val="000A1613"/>
    <w:rsid w:val="000A1712"/>
    <w:rsid w:val="000A1738"/>
    <w:rsid w:val="000A6592"/>
    <w:rsid w:val="000A6927"/>
    <w:rsid w:val="000C071B"/>
    <w:rsid w:val="000C0B76"/>
    <w:rsid w:val="000C71A8"/>
    <w:rsid w:val="000C791B"/>
    <w:rsid w:val="000D3663"/>
    <w:rsid w:val="000E0EA1"/>
    <w:rsid w:val="000E0EC6"/>
    <w:rsid w:val="000F0E84"/>
    <w:rsid w:val="000F1216"/>
    <w:rsid w:val="00103624"/>
    <w:rsid w:val="00103D6C"/>
    <w:rsid w:val="0010750A"/>
    <w:rsid w:val="00111F73"/>
    <w:rsid w:val="00112F4E"/>
    <w:rsid w:val="00117B2C"/>
    <w:rsid w:val="0013073F"/>
    <w:rsid w:val="0015056B"/>
    <w:rsid w:val="00160EC8"/>
    <w:rsid w:val="00171D97"/>
    <w:rsid w:val="0017458C"/>
    <w:rsid w:val="0018651F"/>
    <w:rsid w:val="00193E69"/>
    <w:rsid w:val="00195070"/>
    <w:rsid w:val="001A409C"/>
    <w:rsid w:val="001A5275"/>
    <w:rsid w:val="001B306A"/>
    <w:rsid w:val="001C3ADF"/>
    <w:rsid w:val="001D31B2"/>
    <w:rsid w:val="001E748D"/>
    <w:rsid w:val="001F0C53"/>
    <w:rsid w:val="001F18E7"/>
    <w:rsid w:val="001F5B46"/>
    <w:rsid w:val="00203888"/>
    <w:rsid w:val="002122A0"/>
    <w:rsid w:val="00217799"/>
    <w:rsid w:val="00223E23"/>
    <w:rsid w:val="0022738F"/>
    <w:rsid w:val="00227FF4"/>
    <w:rsid w:val="00230037"/>
    <w:rsid w:val="00232986"/>
    <w:rsid w:val="00232F1C"/>
    <w:rsid w:val="002509CC"/>
    <w:rsid w:val="0025286B"/>
    <w:rsid w:val="0025412B"/>
    <w:rsid w:val="00261CAE"/>
    <w:rsid w:val="00265A84"/>
    <w:rsid w:val="00271DEB"/>
    <w:rsid w:val="00276271"/>
    <w:rsid w:val="0028406A"/>
    <w:rsid w:val="00284F61"/>
    <w:rsid w:val="00292F71"/>
    <w:rsid w:val="00293AE9"/>
    <w:rsid w:val="002A1015"/>
    <w:rsid w:val="002A1450"/>
    <w:rsid w:val="002A20CF"/>
    <w:rsid w:val="002A4AA3"/>
    <w:rsid w:val="002A524E"/>
    <w:rsid w:val="002A55B0"/>
    <w:rsid w:val="002B1CDA"/>
    <w:rsid w:val="002B399F"/>
    <w:rsid w:val="002B7655"/>
    <w:rsid w:val="002C4337"/>
    <w:rsid w:val="002C604A"/>
    <w:rsid w:val="002C7F41"/>
    <w:rsid w:val="002D0B37"/>
    <w:rsid w:val="002D1A42"/>
    <w:rsid w:val="002D6563"/>
    <w:rsid w:val="002E0597"/>
    <w:rsid w:val="002E32D4"/>
    <w:rsid w:val="002E33F7"/>
    <w:rsid w:val="002E7214"/>
    <w:rsid w:val="002F1915"/>
    <w:rsid w:val="002F70A9"/>
    <w:rsid w:val="00304206"/>
    <w:rsid w:val="00314229"/>
    <w:rsid w:val="00326E5A"/>
    <w:rsid w:val="003302A2"/>
    <w:rsid w:val="003415D6"/>
    <w:rsid w:val="00345BB9"/>
    <w:rsid w:val="00350655"/>
    <w:rsid w:val="00352B57"/>
    <w:rsid w:val="00363085"/>
    <w:rsid w:val="0037068E"/>
    <w:rsid w:val="00373EAF"/>
    <w:rsid w:val="003A55F0"/>
    <w:rsid w:val="003A65C8"/>
    <w:rsid w:val="003B2631"/>
    <w:rsid w:val="003B56DA"/>
    <w:rsid w:val="003C5050"/>
    <w:rsid w:val="003C6712"/>
    <w:rsid w:val="003D4C0F"/>
    <w:rsid w:val="003E1ECB"/>
    <w:rsid w:val="003E2309"/>
    <w:rsid w:val="003E55DD"/>
    <w:rsid w:val="003E694C"/>
    <w:rsid w:val="003F2B35"/>
    <w:rsid w:val="003F3561"/>
    <w:rsid w:val="00401469"/>
    <w:rsid w:val="0040345E"/>
    <w:rsid w:val="0040601F"/>
    <w:rsid w:val="00416401"/>
    <w:rsid w:val="00421260"/>
    <w:rsid w:val="004271D6"/>
    <w:rsid w:val="00441A58"/>
    <w:rsid w:val="00445168"/>
    <w:rsid w:val="004543B1"/>
    <w:rsid w:val="00457B15"/>
    <w:rsid w:val="00460D1D"/>
    <w:rsid w:val="00464BE3"/>
    <w:rsid w:val="0046786C"/>
    <w:rsid w:val="0046787E"/>
    <w:rsid w:val="004711E0"/>
    <w:rsid w:val="00471B65"/>
    <w:rsid w:val="00473D24"/>
    <w:rsid w:val="00491318"/>
    <w:rsid w:val="00491616"/>
    <w:rsid w:val="0049175C"/>
    <w:rsid w:val="004953A6"/>
    <w:rsid w:val="00495CEF"/>
    <w:rsid w:val="004A3D18"/>
    <w:rsid w:val="004A3EB9"/>
    <w:rsid w:val="004B1A87"/>
    <w:rsid w:val="004B2A80"/>
    <w:rsid w:val="004C3026"/>
    <w:rsid w:val="004C339E"/>
    <w:rsid w:val="004C7ACD"/>
    <w:rsid w:val="004D1906"/>
    <w:rsid w:val="0052279E"/>
    <w:rsid w:val="00526D8C"/>
    <w:rsid w:val="00537CDC"/>
    <w:rsid w:val="0054547C"/>
    <w:rsid w:val="0055615C"/>
    <w:rsid w:val="0055671C"/>
    <w:rsid w:val="00562022"/>
    <w:rsid w:val="00567C35"/>
    <w:rsid w:val="00573746"/>
    <w:rsid w:val="005759B9"/>
    <w:rsid w:val="0058245E"/>
    <w:rsid w:val="00585AB4"/>
    <w:rsid w:val="00586168"/>
    <w:rsid w:val="00592440"/>
    <w:rsid w:val="005A0C55"/>
    <w:rsid w:val="005A1289"/>
    <w:rsid w:val="005A5243"/>
    <w:rsid w:val="005A55EC"/>
    <w:rsid w:val="005A5AE2"/>
    <w:rsid w:val="005B4C0E"/>
    <w:rsid w:val="005C0B15"/>
    <w:rsid w:val="005D00BE"/>
    <w:rsid w:val="005D0292"/>
    <w:rsid w:val="005E0272"/>
    <w:rsid w:val="005F21F6"/>
    <w:rsid w:val="0060239E"/>
    <w:rsid w:val="00612B53"/>
    <w:rsid w:val="00617A65"/>
    <w:rsid w:val="00620040"/>
    <w:rsid w:val="006213BF"/>
    <w:rsid w:val="00621986"/>
    <w:rsid w:val="00627BAA"/>
    <w:rsid w:val="0063205E"/>
    <w:rsid w:val="0063274B"/>
    <w:rsid w:val="00637854"/>
    <w:rsid w:val="006457C0"/>
    <w:rsid w:val="006531D2"/>
    <w:rsid w:val="00655569"/>
    <w:rsid w:val="00655A27"/>
    <w:rsid w:val="00662B05"/>
    <w:rsid w:val="00665D59"/>
    <w:rsid w:val="00671CBD"/>
    <w:rsid w:val="006732B0"/>
    <w:rsid w:val="00680556"/>
    <w:rsid w:val="006816CF"/>
    <w:rsid w:val="0068357F"/>
    <w:rsid w:val="00691C63"/>
    <w:rsid w:val="006A280F"/>
    <w:rsid w:val="006A3D02"/>
    <w:rsid w:val="006A5FCE"/>
    <w:rsid w:val="006B4301"/>
    <w:rsid w:val="006B780A"/>
    <w:rsid w:val="006C09CA"/>
    <w:rsid w:val="006C19F6"/>
    <w:rsid w:val="006C2193"/>
    <w:rsid w:val="006C23B2"/>
    <w:rsid w:val="006C75B9"/>
    <w:rsid w:val="006D08C6"/>
    <w:rsid w:val="006D23F3"/>
    <w:rsid w:val="006D5EF9"/>
    <w:rsid w:val="006E332A"/>
    <w:rsid w:val="006F61FB"/>
    <w:rsid w:val="006F68EE"/>
    <w:rsid w:val="006F6D0D"/>
    <w:rsid w:val="00700D05"/>
    <w:rsid w:val="007112EB"/>
    <w:rsid w:val="007113CD"/>
    <w:rsid w:val="00714EA9"/>
    <w:rsid w:val="00722435"/>
    <w:rsid w:val="00724D8B"/>
    <w:rsid w:val="0072527E"/>
    <w:rsid w:val="00727957"/>
    <w:rsid w:val="00735A2E"/>
    <w:rsid w:val="00737ACD"/>
    <w:rsid w:val="007423EF"/>
    <w:rsid w:val="007443B7"/>
    <w:rsid w:val="007451F1"/>
    <w:rsid w:val="0075096E"/>
    <w:rsid w:val="00750F0F"/>
    <w:rsid w:val="00755C88"/>
    <w:rsid w:val="007630D4"/>
    <w:rsid w:val="007630EE"/>
    <w:rsid w:val="00767B8E"/>
    <w:rsid w:val="00767D9D"/>
    <w:rsid w:val="00770648"/>
    <w:rsid w:val="00772CFD"/>
    <w:rsid w:val="007730DC"/>
    <w:rsid w:val="00774043"/>
    <w:rsid w:val="00784EB2"/>
    <w:rsid w:val="00786F8F"/>
    <w:rsid w:val="0079004D"/>
    <w:rsid w:val="00794A3D"/>
    <w:rsid w:val="00797589"/>
    <w:rsid w:val="007A010B"/>
    <w:rsid w:val="007A0BDB"/>
    <w:rsid w:val="007A547F"/>
    <w:rsid w:val="007B2E04"/>
    <w:rsid w:val="007B2EB9"/>
    <w:rsid w:val="007B4E95"/>
    <w:rsid w:val="007B769F"/>
    <w:rsid w:val="007C1EE6"/>
    <w:rsid w:val="007D55F1"/>
    <w:rsid w:val="007D72EE"/>
    <w:rsid w:val="007D74EE"/>
    <w:rsid w:val="007E2594"/>
    <w:rsid w:val="007E530E"/>
    <w:rsid w:val="007F6C5D"/>
    <w:rsid w:val="00800803"/>
    <w:rsid w:val="008009EE"/>
    <w:rsid w:val="00803551"/>
    <w:rsid w:val="00814F3A"/>
    <w:rsid w:val="00825481"/>
    <w:rsid w:val="00841C38"/>
    <w:rsid w:val="0084429A"/>
    <w:rsid w:val="00851720"/>
    <w:rsid w:val="00864C7F"/>
    <w:rsid w:val="008673F2"/>
    <w:rsid w:val="008704C4"/>
    <w:rsid w:val="00871049"/>
    <w:rsid w:val="008737F0"/>
    <w:rsid w:val="00873FA9"/>
    <w:rsid w:val="00886977"/>
    <w:rsid w:val="00895D51"/>
    <w:rsid w:val="008965E5"/>
    <w:rsid w:val="008A5B6F"/>
    <w:rsid w:val="008A6C3C"/>
    <w:rsid w:val="008B4F44"/>
    <w:rsid w:val="008B6379"/>
    <w:rsid w:val="008C27DA"/>
    <w:rsid w:val="008C365F"/>
    <w:rsid w:val="008C4A84"/>
    <w:rsid w:val="008C570F"/>
    <w:rsid w:val="008E2B8D"/>
    <w:rsid w:val="008F7A2D"/>
    <w:rsid w:val="0090352B"/>
    <w:rsid w:val="0091585B"/>
    <w:rsid w:val="0092038C"/>
    <w:rsid w:val="00921A6D"/>
    <w:rsid w:val="00922072"/>
    <w:rsid w:val="009220DB"/>
    <w:rsid w:val="00925BD2"/>
    <w:rsid w:val="009264D4"/>
    <w:rsid w:val="00931645"/>
    <w:rsid w:val="00931DDB"/>
    <w:rsid w:val="009355FE"/>
    <w:rsid w:val="00942BC9"/>
    <w:rsid w:val="009516BE"/>
    <w:rsid w:val="00954F29"/>
    <w:rsid w:val="00956D0E"/>
    <w:rsid w:val="00957EE4"/>
    <w:rsid w:val="00961C03"/>
    <w:rsid w:val="009665F6"/>
    <w:rsid w:val="00980131"/>
    <w:rsid w:val="00980C87"/>
    <w:rsid w:val="00980D97"/>
    <w:rsid w:val="009856D5"/>
    <w:rsid w:val="00992CBE"/>
    <w:rsid w:val="00995BFF"/>
    <w:rsid w:val="0099772D"/>
    <w:rsid w:val="009A05A3"/>
    <w:rsid w:val="009A09B5"/>
    <w:rsid w:val="009A24B3"/>
    <w:rsid w:val="009A770C"/>
    <w:rsid w:val="009B1E60"/>
    <w:rsid w:val="009B2D8B"/>
    <w:rsid w:val="009B5E12"/>
    <w:rsid w:val="009C2FB0"/>
    <w:rsid w:val="009C4C15"/>
    <w:rsid w:val="009C4C4F"/>
    <w:rsid w:val="009E6359"/>
    <w:rsid w:val="009F0AA6"/>
    <w:rsid w:val="00A00945"/>
    <w:rsid w:val="00A133D6"/>
    <w:rsid w:val="00A15311"/>
    <w:rsid w:val="00A20BE3"/>
    <w:rsid w:val="00A214DD"/>
    <w:rsid w:val="00A346E9"/>
    <w:rsid w:val="00A46559"/>
    <w:rsid w:val="00A47E0D"/>
    <w:rsid w:val="00A54714"/>
    <w:rsid w:val="00A55C7A"/>
    <w:rsid w:val="00A608D2"/>
    <w:rsid w:val="00A62AE4"/>
    <w:rsid w:val="00A6397D"/>
    <w:rsid w:val="00A6459E"/>
    <w:rsid w:val="00A67ADF"/>
    <w:rsid w:val="00A73FC7"/>
    <w:rsid w:val="00A83E76"/>
    <w:rsid w:val="00A90BFB"/>
    <w:rsid w:val="00A921FD"/>
    <w:rsid w:val="00A9642E"/>
    <w:rsid w:val="00A97382"/>
    <w:rsid w:val="00AA027E"/>
    <w:rsid w:val="00AA7330"/>
    <w:rsid w:val="00AB10B7"/>
    <w:rsid w:val="00AB3BDC"/>
    <w:rsid w:val="00AB6430"/>
    <w:rsid w:val="00AC27E9"/>
    <w:rsid w:val="00AC3D4F"/>
    <w:rsid w:val="00AC507C"/>
    <w:rsid w:val="00AC749E"/>
    <w:rsid w:val="00AD0339"/>
    <w:rsid w:val="00AD2EFD"/>
    <w:rsid w:val="00AD514C"/>
    <w:rsid w:val="00AE792F"/>
    <w:rsid w:val="00AE7C3F"/>
    <w:rsid w:val="00AF0337"/>
    <w:rsid w:val="00AF4F61"/>
    <w:rsid w:val="00B10B04"/>
    <w:rsid w:val="00B14B7C"/>
    <w:rsid w:val="00B17BAC"/>
    <w:rsid w:val="00B24350"/>
    <w:rsid w:val="00B248B5"/>
    <w:rsid w:val="00B24971"/>
    <w:rsid w:val="00B264B8"/>
    <w:rsid w:val="00B306F8"/>
    <w:rsid w:val="00B31A35"/>
    <w:rsid w:val="00B50A96"/>
    <w:rsid w:val="00B62DDC"/>
    <w:rsid w:val="00B6625A"/>
    <w:rsid w:val="00B73564"/>
    <w:rsid w:val="00B74D85"/>
    <w:rsid w:val="00B80491"/>
    <w:rsid w:val="00B80574"/>
    <w:rsid w:val="00B85089"/>
    <w:rsid w:val="00B8523E"/>
    <w:rsid w:val="00BA3E8B"/>
    <w:rsid w:val="00BA560E"/>
    <w:rsid w:val="00BA7430"/>
    <w:rsid w:val="00BB3D03"/>
    <w:rsid w:val="00BB3F98"/>
    <w:rsid w:val="00BB5EC5"/>
    <w:rsid w:val="00BC5836"/>
    <w:rsid w:val="00BD50DC"/>
    <w:rsid w:val="00BD59AE"/>
    <w:rsid w:val="00BD7EC3"/>
    <w:rsid w:val="00BE2547"/>
    <w:rsid w:val="00BE4B34"/>
    <w:rsid w:val="00BE4FD7"/>
    <w:rsid w:val="00BE6AF0"/>
    <w:rsid w:val="00BF1623"/>
    <w:rsid w:val="00BF3350"/>
    <w:rsid w:val="00BF3FA5"/>
    <w:rsid w:val="00C05A5A"/>
    <w:rsid w:val="00C06883"/>
    <w:rsid w:val="00C150BE"/>
    <w:rsid w:val="00C1572F"/>
    <w:rsid w:val="00C16BC0"/>
    <w:rsid w:val="00C25D2B"/>
    <w:rsid w:val="00C260AC"/>
    <w:rsid w:val="00C267F8"/>
    <w:rsid w:val="00C319C3"/>
    <w:rsid w:val="00C36302"/>
    <w:rsid w:val="00C4272C"/>
    <w:rsid w:val="00C54C77"/>
    <w:rsid w:val="00C564FB"/>
    <w:rsid w:val="00C568CB"/>
    <w:rsid w:val="00C61208"/>
    <w:rsid w:val="00C64F6B"/>
    <w:rsid w:val="00C66D74"/>
    <w:rsid w:val="00C748CE"/>
    <w:rsid w:val="00C76A7C"/>
    <w:rsid w:val="00C970DD"/>
    <w:rsid w:val="00C97BAB"/>
    <w:rsid w:val="00CA7E38"/>
    <w:rsid w:val="00CB4FBC"/>
    <w:rsid w:val="00CB530F"/>
    <w:rsid w:val="00CC12A6"/>
    <w:rsid w:val="00CC249A"/>
    <w:rsid w:val="00CC3065"/>
    <w:rsid w:val="00CD053F"/>
    <w:rsid w:val="00CD1922"/>
    <w:rsid w:val="00CD1F5B"/>
    <w:rsid w:val="00CD2D02"/>
    <w:rsid w:val="00CD320C"/>
    <w:rsid w:val="00CD37E9"/>
    <w:rsid w:val="00CE5030"/>
    <w:rsid w:val="00CF4D58"/>
    <w:rsid w:val="00CF51EF"/>
    <w:rsid w:val="00D16AB2"/>
    <w:rsid w:val="00D35027"/>
    <w:rsid w:val="00D43369"/>
    <w:rsid w:val="00D43E47"/>
    <w:rsid w:val="00D52C37"/>
    <w:rsid w:val="00D63378"/>
    <w:rsid w:val="00D63EAF"/>
    <w:rsid w:val="00D745B9"/>
    <w:rsid w:val="00D8627D"/>
    <w:rsid w:val="00D877C4"/>
    <w:rsid w:val="00D92726"/>
    <w:rsid w:val="00D9397B"/>
    <w:rsid w:val="00D9478C"/>
    <w:rsid w:val="00D94C5E"/>
    <w:rsid w:val="00D97024"/>
    <w:rsid w:val="00DA224D"/>
    <w:rsid w:val="00DA608C"/>
    <w:rsid w:val="00DA619C"/>
    <w:rsid w:val="00DB029B"/>
    <w:rsid w:val="00DD32A2"/>
    <w:rsid w:val="00DD6293"/>
    <w:rsid w:val="00DE24DA"/>
    <w:rsid w:val="00DE50BE"/>
    <w:rsid w:val="00DE5CFC"/>
    <w:rsid w:val="00DE7BB2"/>
    <w:rsid w:val="00DF00C3"/>
    <w:rsid w:val="00E02A24"/>
    <w:rsid w:val="00E033BF"/>
    <w:rsid w:val="00E20C12"/>
    <w:rsid w:val="00E21A03"/>
    <w:rsid w:val="00E21E18"/>
    <w:rsid w:val="00E24BCF"/>
    <w:rsid w:val="00E267E4"/>
    <w:rsid w:val="00E2701C"/>
    <w:rsid w:val="00E3001A"/>
    <w:rsid w:val="00E300A2"/>
    <w:rsid w:val="00E31B35"/>
    <w:rsid w:val="00E34297"/>
    <w:rsid w:val="00E346DD"/>
    <w:rsid w:val="00E37663"/>
    <w:rsid w:val="00E421F6"/>
    <w:rsid w:val="00E448BE"/>
    <w:rsid w:val="00E5245A"/>
    <w:rsid w:val="00E559B6"/>
    <w:rsid w:val="00E560F3"/>
    <w:rsid w:val="00E566BE"/>
    <w:rsid w:val="00E5671F"/>
    <w:rsid w:val="00E575AD"/>
    <w:rsid w:val="00E7052A"/>
    <w:rsid w:val="00E710AB"/>
    <w:rsid w:val="00E7796A"/>
    <w:rsid w:val="00E841C6"/>
    <w:rsid w:val="00EA42B7"/>
    <w:rsid w:val="00EC25BB"/>
    <w:rsid w:val="00EC4B0F"/>
    <w:rsid w:val="00EC6448"/>
    <w:rsid w:val="00ED3C60"/>
    <w:rsid w:val="00ED4EDE"/>
    <w:rsid w:val="00ED5D87"/>
    <w:rsid w:val="00ED5F4B"/>
    <w:rsid w:val="00ED78FC"/>
    <w:rsid w:val="00EE16DA"/>
    <w:rsid w:val="00EF0F50"/>
    <w:rsid w:val="00EF2CAC"/>
    <w:rsid w:val="00EF49F7"/>
    <w:rsid w:val="00EF72F9"/>
    <w:rsid w:val="00F1550E"/>
    <w:rsid w:val="00F156AD"/>
    <w:rsid w:val="00F179E2"/>
    <w:rsid w:val="00F358A3"/>
    <w:rsid w:val="00F36A8D"/>
    <w:rsid w:val="00F46FE9"/>
    <w:rsid w:val="00F53245"/>
    <w:rsid w:val="00F55E54"/>
    <w:rsid w:val="00F638D2"/>
    <w:rsid w:val="00F72D6C"/>
    <w:rsid w:val="00F92B2A"/>
    <w:rsid w:val="00FA404B"/>
    <w:rsid w:val="00FA6863"/>
    <w:rsid w:val="00FB10F9"/>
    <w:rsid w:val="00FB63BB"/>
    <w:rsid w:val="00FC632F"/>
    <w:rsid w:val="00FC6A6E"/>
    <w:rsid w:val="00FC6CC8"/>
    <w:rsid w:val="00FD3584"/>
    <w:rsid w:val="00FD6D7F"/>
    <w:rsid w:val="00FE134E"/>
    <w:rsid w:val="00FE2183"/>
    <w:rsid w:val="00FE3001"/>
    <w:rsid w:val="00FE3884"/>
    <w:rsid w:val="00FE66A6"/>
    <w:rsid w:val="00FF039F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A48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0AC"/>
    <w:pPr>
      <w:widowControl w:val="0"/>
      <w:ind w:rightChars="100" w:right="281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60AC"/>
    <w:pPr>
      <w:keepNext/>
      <w:outlineLvl w:val="0"/>
    </w:pPr>
    <w:rPr>
      <w:rFonts w:ascii="Arial" w:eastAsia="MS Gothic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60AC"/>
    <w:pPr>
      <w:keepNext/>
      <w:outlineLvl w:val="1"/>
    </w:pPr>
    <w:rPr>
      <w:rFonts w:ascii="Arial" w:eastAsia="MS Gothic" w:hAnsi="Arial"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60AC"/>
    <w:pPr>
      <w:keepNext/>
      <w:ind w:leftChars="400" w:left="400"/>
      <w:outlineLvl w:val="2"/>
    </w:pPr>
    <w:rPr>
      <w:rFonts w:ascii="Arial" w:eastAsia="MS Gothic" w:hAnsi="Arial"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60AC"/>
    <w:pPr>
      <w:keepNext/>
      <w:ind w:leftChars="400" w:left="400"/>
      <w:outlineLvl w:val="3"/>
    </w:pPr>
    <w:rPr>
      <w:b/>
      <w:bCs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60AC"/>
    <w:pPr>
      <w:keepNext/>
      <w:ind w:leftChars="800" w:left="800"/>
      <w:outlineLvl w:val="4"/>
    </w:pPr>
    <w:rPr>
      <w:rFonts w:ascii="Arial" w:eastAsia="MS Gothic" w:hAnsi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60AC"/>
    <w:rPr>
      <w:rFonts w:ascii="Arial" w:eastAsia="MS Gothic" w:hAnsi="Arial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60AC"/>
    <w:rPr>
      <w:rFonts w:ascii="Arial" w:eastAsia="MS Gothic" w:hAnsi="Arial" w:cs="Times New Roma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260AC"/>
    <w:rPr>
      <w:rFonts w:ascii="Arial" w:eastAsia="MS Gothic" w:hAnsi="Arial" w:cs="Times New Roma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60AC"/>
    <w:rPr>
      <w:rFonts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260AC"/>
    <w:rPr>
      <w:rFonts w:ascii="Arial" w:eastAsia="MS Gothic" w:hAnsi="Arial" w:cs="Times New Roman"/>
    </w:rPr>
  </w:style>
  <w:style w:type="paragraph" w:styleId="ListParagraph">
    <w:name w:val="List Paragraph"/>
    <w:basedOn w:val="Normal"/>
    <w:link w:val="ListParagraphChar1"/>
    <w:uiPriority w:val="99"/>
    <w:qFormat/>
    <w:rsid w:val="00C260AC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AB643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643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643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6430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260AC"/>
    <w:rPr>
      <w:rFonts w:cs="Times New Roman"/>
      <w:i/>
      <w:iCs/>
    </w:rPr>
  </w:style>
  <w:style w:type="paragraph" w:styleId="NoSpacing">
    <w:name w:val="No Spacing"/>
    <w:uiPriority w:val="99"/>
    <w:qFormat/>
    <w:rsid w:val="00C260AC"/>
    <w:pPr>
      <w:widowControl w:val="0"/>
      <w:ind w:rightChars="100" w:right="100"/>
      <w:jc w:val="both"/>
    </w:pPr>
    <w:rPr>
      <w:szCs w:val="21"/>
    </w:rPr>
  </w:style>
  <w:style w:type="paragraph" w:customStyle="1" w:styleId="1a">
    <w:name w:val="スタイル1a"/>
    <w:basedOn w:val="ListParagraph"/>
    <w:link w:val="1a0"/>
    <w:uiPriority w:val="99"/>
    <w:rsid w:val="00C260AC"/>
    <w:pPr>
      <w:numPr>
        <w:numId w:val="3"/>
      </w:numPr>
    </w:pPr>
  </w:style>
  <w:style w:type="character" w:customStyle="1" w:styleId="1a0">
    <w:name w:val="スタイル1a (文字)"/>
    <w:basedOn w:val="DefaultParagraphFont"/>
    <w:link w:val="1a"/>
    <w:uiPriority w:val="99"/>
    <w:locked/>
    <w:rsid w:val="00C260AC"/>
    <w:rPr>
      <w:sz w:val="22"/>
    </w:rPr>
  </w:style>
  <w:style w:type="paragraph" w:customStyle="1" w:styleId="a">
    <w:name w:val="サブ番号"/>
    <w:basedOn w:val="ListParagraph"/>
    <w:link w:val="a1"/>
    <w:uiPriority w:val="99"/>
    <w:rsid w:val="00C260AC"/>
    <w:pPr>
      <w:numPr>
        <w:numId w:val="2"/>
      </w:numPr>
    </w:pPr>
  </w:style>
  <w:style w:type="character" w:customStyle="1" w:styleId="a1">
    <w:name w:val="サブ番号 (文字)"/>
    <w:basedOn w:val="DefaultParagraphFont"/>
    <w:link w:val="a"/>
    <w:uiPriority w:val="99"/>
    <w:locked/>
    <w:rsid w:val="00C260AC"/>
    <w:rPr>
      <w:sz w:val="22"/>
    </w:rPr>
  </w:style>
  <w:style w:type="paragraph" w:customStyle="1" w:styleId="2">
    <w:name w:val="スタイル2"/>
    <w:basedOn w:val="1a"/>
    <w:link w:val="20"/>
    <w:uiPriority w:val="99"/>
    <w:rsid w:val="00C260AC"/>
    <w:pPr>
      <w:numPr>
        <w:ilvl w:val="1"/>
      </w:numPr>
    </w:pPr>
  </w:style>
  <w:style w:type="character" w:customStyle="1" w:styleId="20">
    <w:name w:val="スタイル2 (文字)"/>
    <w:basedOn w:val="1a0"/>
    <w:link w:val="2"/>
    <w:uiPriority w:val="99"/>
    <w:locked/>
    <w:rsid w:val="00C260AC"/>
    <w:rPr>
      <w:sz w:val="22"/>
    </w:rPr>
  </w:style>
  <w:style w:type="paragraph" w:customStyle="1" w:styleId="3">
    <w:name w:val="スタイル3"/>
    <w:basedOn w:val="1a"/>
    <w:link w:val="30"/>
    <w:uiPriority w:val="99"/>
    <w:rsid w:val="007D74EE"/>
    <w:pPr>
      <w:numPr>
        <w:numId w:val="0"/>
      </w:numPr>
    </w:pPr>
  </w:style>
  <w:style w:type="character" w:customStyle="1" w:styleId="30">
    <w:name w:val="スタイル3 (文字)"/>
    <w:basedOn w:val="1a0"/>
    <w:link w:val="3"/>
    <w:uiPriority w:val="99"/>
    <w:locked/>
    <w:rsid w:val="007D74EE"/>
    <w:rPr>
      <w:rFonts w:cs="Times New Roman"/>
      <w:sz w:val="22"/>
      <w:szCs w:val="22"/>
    </w:rPr>
  </w:style>
  <w:style w:type="paragraph" w:customStyle="1" w:styleId="4">
    <w:name w:val="スタイル4"/>
    <w:basedOn w:val="2"/>
    <w:link w:val="40"/>
    <w:uiPriority w:val="99"/>
    <w:rsid w:val="00786F8F"/>
    <w:pPr>
      <w:numPr>
        <w:ilvl w:val="0"/>
        <w:numId w:val="0"/>
      </w:numPr>
    </w:pPr>
  </w:style>
  <w:style w:type="character" w:customStyle="1" w:styleId="40">
    <w:name w:val="スタイル4 (文字)"/>
    <w:basedOn w:val="20"/>
    <w:link w:val="4"/>
    <w:uiPriority w:val="99"/>
    <w:locked/>
    <w:rsid w:val="00786F8F"/>
    <w:rPr>
      <w:rFonts w:cs="Times New Roman"/>
      <w:sz w:val="22"/>
      <w:szCs w:val="22"/>
    </w:rPr>
  </w:style>
  <w:style w:type="paragraph" w:customStyle="1" w:styleId="5">
    <w:name w:val="スタイル5"/>
    <w:basedOn w:val="3"/>
    <w:link w:val="50"/>
    <w:uiPriority w:val="99"/>
    <w:rsid w:val="00786F8F"/>
  </w:style>
  <w:style w:type="character" w:customStyle="1" w:styleId="50">
    <w:name w:val="スタイル5 (文字)"/>
    <w:basedOn w:val="30"/>
    <w:link w:val="5"/>
    <w:uiPriority w:val="99"/>
    <w:locked/>
    <w:rsid w:val="00786F8F"/>
    <w:rPr>
      <w:rFonts w:cs="Times New Roman"/>
      <w:sz w:val="22"/>
      <w:szCs w:val="22"/>
    </w:rPr>
  </w:style>
  <w:style w:type="paragraph" w:customStyle="1" w:styleId="6">
    <w:name w:val="スタイル6"/>
    <w:basedOn w:val="4"/>
    <w:link w:val="60"/>
    <w:uiPriority w:val="99"/>
    <w:rsid w:val="00786F8F"/>
  </w:style>
  <w:style w:type="character" w:customStyle="1" w:styleId="60">
    <w:name w:val="スタイル6 (文字)"/>
    <w:basedOn w:val="40"/>
    <w:link w:val="6"/>
    <w:uiPriority w:val="99"/>
    <w:locked/>
    <w:rsid w:val="00786F8F"/>
    <w:rPr>
      <w:rFonts w:cs="Times New Roman"/>
      <w:sz w:val="22"/>
      <w:szCs w:val="22"/>
    </w:rPr>
  </w:style>
  <w:style w:type="paragraph" w:customStyle="1" w:styleId="a0">
    <w:name w:val="主番号"/>
    <w:basedOn w:val="ListParagraph"/>
    <w:link w:val="a2"/>
    <w:uiPriority w:val="99"/>
    <w:rsid w:val="00C260AC"/>
    <w:pPr>
      <w:numPr>
        <w:numId w:val="4"/>
      </w:numPr>
    </w:pPr>
    <w:rPr>
      <w:szCs w:val="21"/>
    </w:rPr>
  </w:style>
  <w:style w:type="character" w:customStyle="1" w:styleId="a2">
    <w:name w:val="主番号 (文字)"/>
    <w:basedOn w:val="DefaultParagraphFont"/>
    <w:link w:val="a0"/>
    <w:uiPriority w:val="99"/>
    <w:locked/>
    <w:rsid w:val="00C260AC"/>
    <w:rPr>
      <w:sz w:val="22"/>
      <w:szCs w:val="21"/>
    </w:rPr>
  </w:style>
  <w:style w:type="character" w:customStyle="1" w:styleId="a3">
    <w:name w:val="青色太字"/>
    <w:uiPriority w:val="99"/>
    <w:rsid w:val="00C260AC"/>
    <w:rPr>
      <w:b/>
      <w:color w:val="0000FF"/>
    </w:rPr>
  </w:style>
  <w:style w:type="character" w:customStyle="1" w:styleId="a4">
    <w:name w:val="赤色太字"/>
    <w:basedOn w:val="DefaultParagraphFont"/>
    <w:uiPriority w:val="99"/>
    <w:rsid w:val="00C260AC"/>
    <w:rPr>
      <w:rFonts w:cs="Times New Roman"/>
      <w:b/>
      <w:color w:val="FF0000"/>
    </w:rPr>
  </w:style>
  <w:style w:type="character" w:customStyle="1" w:styleId="a5">
    <w:name w:val="黒色普通字"/>
    <w:uiPriority w:val="99"/>
    <w:rsid w:val="00C260AC"/>
  </w:style>
  <w:style w:type="character" w:customStyle="1" w:styleId="lsucs">
    <w:name w:val="_lsucs"/>
    <w:basedOn w:val="DefaultParagraphFont"/>
    <w:uiPriority w:val="99"/>
    <w:rsid w:val="007A547F"/>
    <w:rPr>
      <w:rFonts w:cs="Times New Roman"/>
    </w:rPr>
  </w:style>
  <w:style w:type="paragraph" w:styleId="NormalWeb">
    <w:name w:val="Normal (Web)"/>
    <w:basedOn w:val="Normal"/>
    <w:uiPriority w:val="99"/>
    <w:rsid w:val="008009EE"/>
    <w:pPr>
      <w:widowControl/>
      <w:spacing w:before="100" w:beforeAutospacing="1" w:after="100" w:afterAutospacing="1"/>
      <w:ind w:rightChars="0" w:right="0"/>
    </w:pPr>
    <w:rPr>
      <w:rFonts w:ascii="MS PGothic" w:eastAsia="MS PGothic" w:hAnsi="MS PGothic" w:cs="MS PGothic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009EE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09EE"/>
    <w:rPr>
      <w:rFonts w:ascii="Arial" w:eastAsia="MS Gothic" w:hAnsi="Arial" w:cs="Times New Roman"/>
      <w:sz w:val="18"/>
      <w:szCs w:val="18"/>
    </w:rPr>
  </w:style>
  <w:style w:type="paragraph" w:customStyle="1" w:styleId="1b">
    <w:name w:val="スタイル1b"/>
    <w:basedOn w:val="ListParagraph"/>
    <w:link w:val="1b0"/>
    <w:uiPriority w:val="99"/>
    <w:rsid w:val="00617A65"/>
    <w:pPr>
      <w:numPr>
        <w:numId w:val="5"/>
      </w:numPr>
      <w:ind w:right="220"/>
    </w:pPr>
  </w:style>
  <w:style w:type="character" w:customStyle="1" w:styleId="ListParagraphChar1">
    <w:name w:val="List Paragraph Char1"/>
    <w:basedOn w:val="DefaultParagraphFont"/>
    <w:link w:val="ListParagraph"/>
    <w:uiPriority w:val="99"/>
    <w:locked/>
    <w:rsid w:val="00617A65"/>
    <w:rPr>
      <w:sz w:val="22"/>
    </w:rPr>
  </w:style>
  <w:style w:type="character" w:customStyle="1" w:styleId="1b0">
    <w:name w:val="スタイル1b (文字)"/>
    <w:basedOn w:val="ListParagraphChar1"/>
    <w:link w:val="1b"/>
    <w:uiPriority w:val="99"/>
    <w:locked/>
    <w:rsid w:val="00617A65"/>
    <w:rPr>
      <w:sz w:val="22"/>
    </w:rPr>
  </w:style>
  <w:style w:type="character" w:styleId="Hyperlink">
    <w:name w:val="Hyperlink"/>
    <w:basedOn w:val="DefaultParagraphFont"/>
    <w:uiPriority w:val="99"/>
    <w:rsid w:val="00B264B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264B8"/>
    <w:pPr>
      <w:widowControl/>
      <w:ind w:rightChars="0" w:right="0"/>
    </w:pPr>
    <w:rPr>
      <w:rFonts w:ascii="Times New Roman" w:eastAsia="PMingLiU" w:hAnsi="Times New Roman"/>
      <w:b/>
      <w:kern w:val="0"/>
      <w:sz w:val="24"/>
      <w:szCs w:val="20"/>
      <w:lang w:eastAsia="zh-TW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264B8"/>
    <w:rPr>
      <w:rFonts w:ascii="Times New Roman" w:eastAsia="PMingLiU" w:hAnsi="Times New Roman" w:cs="Times New Roman"/>
      <w:b/>
      <w:kern w:val="0"/>
      <w:sz w:val="20"/>
      <w:szCs w:val="20"/>
      <w:lang w:eastAsia="zh-TW"/>
    </w:rPr>
  </w:style>
  <w:style w:type="character" w:styleId="Strong">
    <w:name w:val="Strong"/>
    <w:basedOn w:val="DefaultParagraphFont"/>
    <w:uiPriority w:val="22"/>
    <w:qFormat/>
    <w:rsid w:val="00B264B8"/>
    <w:rPr>
      <w:rFonts w:cs="Times New Roman"/>
      <w:b/>
    </w:rPr>
  </w:style>
  <w:style w:type="character" w:customStyle="1" w:styleId="style201">
    <w:name w:val="style201"/>
    <w:uiPriority w:val="99"/>
    <w:rsid w:val="00B264B8"/>
    <w:rPr>
      <w:sz w:val="18"/>
    </w:rPr>
  </w:style>
  <w:style w:type="character" w:styleId="PageNumber">
    <w:name w:val="page number"/>
    <w:basedOn w:val="DefaultParagraphFont"/>
    <w:uiPriority w:val="99"/>
    <w:rsid w:val="00957EE4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63274B"/>
    <w:rPr>
      <w:color w:val="800080" w:themeColor="followedHyperlink"/>
      <w:u w:val="single"/>
    </w:rPr>
  </w:style>
  <w:style w:type="character" w:customStyle="1" w:styleId="ListParagraphChar">
    <w:name w:val="List Paragraph Char"/>
    <w:link w:val="1"/>
    <w:uiPriority w:val="99"/>
    <w:locked/>
    <w:rsid w:val="0063205E"/>
  </w:style>
  <w:style w:type="paragraph" w:customStyle="1" w:styleId="1">
    <w:name w:val="リスト段落1"/>
    <w:basedOn w:val="Normal"/>
    <w:link w:val="ListParagraphChar"/>
    <w:rsid w:val="0063205E"/>
    <w:pPr>
      <w:ind w:left="1260" w:hanging="420"/>
    </w:pPr>
    <w:rPr>
      <w:sz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0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0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f.asia.2019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af.asia.2019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af.asia.2019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C206F124</Template>
  <TotalTime>0</TotalTime>
  <Pages>5</Pages>
  <Words>868</Words>
  <Characters>5415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2019-02-24T14:56:00Z</dcterms:created>
  <dcterms:modified xsi:type="dcterms:W3CDTF">2019-02-25T21:32:00Z</dcterms:modified>
</cp:coreProperties>
</file>